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BA7" w:rsidRDefault="00865BA7" w:rsidP="007C368D">
      <w:pPr>
        <w:pStyle w:val="c70"/>
        <w:shd w:val="clear" w:color="auto" w:fill="FFFFFF"/>
        <w:spacing w:before="0" w:beforeAutospacing="0" w:after="0" w:afterAutospacing="0"/>
        <w:jc w:val="both"/>
      </w:pPr>
    </w:p>
    <w:p w:rsidR="009B5452" w:rsidRDefault="009B5452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>
            <wp:extent cx="5940425" cy="816750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452" w:rsidRDefault="009B5452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9B5452" w:rsidRDefault="009B5452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9B5452" w:rsidRDefault="009B5452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9B5452" w:rsidRDefault="009B5452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</w:pPr>
    </w:p>
    <w:p w:rsidR="006B112E" w:rsidRPr="006B112E" w:rsidRDefault="006B112E" w:rsidP="006B1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caps/>
        </w:rPr>
      </w:pPr>
      <w:r>
        <w:lastRenderedPageBreak/>
        <w:t>Контрольно-оценочные</w:t>
      </w:r>
      <w:r w:rsidR="007045D7" w:rsidRPr="006B112E">
        <w:t xml:space="preserve"> средств</w:t>
      </w:r>
      <w:r>
        <w:t>а</w:t>
      </w:r>
      <w:r w:rsidR="007C368D" w:rsidRPr="006B112E">
        <w:t xml:space="preserve"> по учебной дисциплины ОУД.07 Основы безопасности жизнедеятельности </w:t>
      </w:r>
      <w:r w:rsidR="007045D7" w:rsidRPr="006B112E">
        <w:t xml:space="preserve">разработана </w:t>
      </w:r>
      <w:r w:rsidR="007C368D" w:rsidRPr="006B112E">
        <w:t>на основе Федерального государственного образовательного стандарта среднего профессионально</w:t>
      </w:r>
      <w:r w:rsidRPr="006B112E">
        <w:t>го образования по профессии СПО 35.01.13 Тракторист-машинист сельскохозяйственного производства</w:t>
      </w:r>
    </w:p>
    <w:p w:rsidR="007C368D" w:rsidRPr="006B112E" w:rsidRDefault="007C368D" w:rsidP="006B112E">
      <w:pPr>
        <w:pStyle w:val="c70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045D7" w:rsidRPr="0071658F" w:rsidRDefault="007045D7" w:rsidP="007045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firstLine="708"/>
        <w:jc w:val="both"/>
        <w:rPr>
          <w:szCs w:val="28"/>
        </w:rPr>
      </w:pPr>
    </w:p>
    <w:p w:rsidR="007045D7" w:rsidRPr="0071658F" w:rsidRDefault="007045D7" w:rsidP="007045D7">
      <w:pPr>
        <w:pStyle w:val="a6"/>
        <w:spacing w:line="276" w:lineRule="auto"/>
        <w:rPr>
          <w:szCs w:val="28"/>
        </w:rPr>
      </w:pPr>
    </w:p>
    <w:p w:rsidR="007045D7" w:rsidRPr="0071658F" w:rsidRDefault="007045D7" w:rsidP="007045D7">
      <w:pPr>
        <w:pStyle w:val="a6"/>
        <w:spacing w:line="276" w:lineRule="auto"/>
        <w:rPr>
          <w:szCs w:val="28"/>
        </w:rPr>
      </w:pPr>
      <w:r w:rsidRPr="0071658F">
        <w:rPr>
          <w:szCs w:val="28"/>
        </w:rPr>
        <w:t xml:space="preserve">Организация-разработчик: </w:t>
      </w:r>
    </w:p>
    <w:p w:rsidR="007045D7" w:rsidRPr="00790D74" w:rsidRDefault="007045D7" w:rsidP="007045D7">
      <w:pPr>
        <w:pStyle w:val="a6"/>
        <w:spacing w:line="276" w:lineRule="auto"/>
        <w:rPr>
          <w:rStyle w:val="a5"/>
          <w:b w:val="0"/>
          <w:szCs w:val="28"/>
        </w:rPr>
      </w:pPr>
      <w:r w:rsidRPr="00790D74">
        <w:rPr>
          <w:rStyle w:val="a5"/>
          <w:b w:val="0"/>
          <w:szCs w:val="28"/>
        </w:rPr>
        <w:t>ГБПОУ «Спасский техникум отраслевых технологий»</w:t>
      </w:r>
    </w:p>
    <w:p w:rsidR="007045D7" w:rsidRPr="00B11949" w:rsidRDefault="007045D7" w:rsidP="007045D7">
      <w:pPr>
        <w:pStyle w:val="a6"/>
        <w:spacing w:line="276" w:lineRule="auto"/>
        <w:rPr>
          <w:szCs w:val="28"/>
        </w:rPr>
      </w:pPr>
    </w:p>
    <w:p w:rsidR="00653627" w:rsidRDefault="00653627"/>
    <w:p w:rsidR="00CE3AE2" w:rsidRPr="00CE3AE2" w:rsidRDefault="00CE3AE2" w:rsidP="00CE3AE2">
      <w:pPr>
        <w:widowControl w:val="0"/>
        <w:autoSpaceDE w:val="0"/>
        <w:autoSpaceDN w:val="0"/>
        <w:adjustRightInd w:val="0"/>
        <w:spacing w:line="360" w:lineRule="auto"/>
        <w:rPr>
          <w:rFonts w:ascii="Times New Roman CYR" w:hAnsi="Times New Roman CYR" w:cs="Times New Roman CYR"/>
          <w:b/>
          <w:bCs/>
        </w:rPr>
      </w:pPr>
      <w:r w:rsidRPr="00CE3AE2">
        <w:rPr>
          <w:rFonts w:ascii="Times New Roman CYR" w:hAnsi="Times New Roman CYR" w:cs="Times New Roman CYR"/>
        </w:rPr>
        <w:t xml:space="preserve">Разработчик: Хамитов  К.Э. преподаватель   </w:t>
      </w:r>
    </w:p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7C368D" w:rsidRDefault="007C368D"/>
    <w:p w:rsidR="006B112E" w:rsidRDefault="006B112E"/>
    <w:p w:rsidR="007C368D" w:rsidRDefault="007C368D"/>
    <w:p w:rsidR="007C368D" w:rsidRDefault="007C368D"/>
    <w:p w:rsidR="00C365B1" w:rsidRDefault="00C365B1"/>
    <w:p w:rsidR="00517FD0" w:rsidRDefault="00517FD0"/>
    <w:p w:rsidR="007C368D" w:rsidRDefault="007C368D"/>
    <w:p w:rsidR="007C368D" w:rsidRDefault="007C368D"/>
    <w:p w:rsidR="00113EBB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  <w:r w:rsidRPr="00F00AB1">
        <w:rPr>
          <w:b/>
        </w:rPr>
        <w:t>СОДЕРЖАНИЕ</w:t>
      </w:r>
    </w:p>
    <w:p w:rsidR="00113EBB" w:rsidRPr="00E63FBE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E63FBE">
        <w:t>1. ОБЩИЕ ПОЛОЖЕНИЯ</w:t>
      </w:r>
    </w:p>
    <w:p w:rsidR="00113EBB" w:rsidRPr="00E63FBE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E63FBE">
        <w:t>2. ПОКАЗАТЕЛИ ОЦЕНКИ РЕЗУЛЬТАТОВ ОСВОЕНИЯ ДИСЦИПЛИНЫ, ФОРМЫ И МЕТОДЫ КОНТРОЛЯ И ОЦЕНКИ</w:t>
      </w:r>
    </w:p>
    <w:p w:rsidR="00113EBB" w:rsidRPr="00E63FBE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E63FBE">
        <w:t>3. КОНТРОЛЬНО-ОЦЕНОЧНЫЕ МАТЕРИАЛЫ</w:t>
      </w:r>
    </w:p>
    <w:p w:rsidR="00113EBB" w:rsidRPr="00E63FBE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E63FBE">
        <w:t>3.1 ТЕКУЩИЙ КОНТРОЛЬ</w:t>
      </w:r>
    </w:p>
    <w:p w:rsidR="00113EBB" w:rsidRPr="00E63FBE" w:rsidRDefault="00113EBB" w:rsidP="00113E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 w:rsidRPr="00E63FBE">
        <w:t>3.2 ПРОМЕЖУТАЧНАЯ АТТЕСТАЦИЯ</w:t>
      </w:r>
    </w:p>
    <w:p w:rsidR="007C368D" w:rsidRDefault="007C368D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Default="004F1FFB"/>
    <w:p w:rsidR="004F1FFB" w:rsidRPr="00791776" w:rsidRDefault="004F1FFB" w:rsidP="004F1FFB">
      <w:pPr>
        <w:numPr>
          <w:ilvl w:val="0"/>
          <w:numId w:val="1"/>
        </w:numPr>
        <w:spacing w:line="360" w:lineRule="auto"/>
        <w:ind w:left="0" w:firstLine="0"/>
        <w:contextualSpacing/>
        <w:jc w:val="center"/>
        <w:rPr>
          <w:b/>
        </w:rPr>
      </w:pPr>
      <w:r w:rsidRPr="00791776">
        <w:rPr>
          <w:b/>
        </w:rPr>
        <w:t>Общие положения</w:t>
      </w:r>
    </w:p>
    <w:p w:rsidR="004F1FFB" w:rsidRDefault="004F1FFB" w:rsidP="004F1FFB">
      <w:pPr>
        <w:spacing w:line="360" w:lineRule="auto"/>
        <w:jc w:val="both"/>
      </w:pPr>
      <w:r w:rsidRPr="00791776">
        <w:t>Контрольно-оценочные средства предназначены для контроля и оценки образовательных достижений обучающихся, освоивших про</w:t>
      </w:r>
      <w:r>
        <w:t>грамму учебной дисциплины ОУД.07 Основы безопасности жизнедеятельности</w:t>
      </w:r>
      <w:r w:rsidRPr="00791776">
        <w:t>. Промежуточная аттестация по учебной дисциплине провод</w:t>
      </w:r>
      <w:r>
        <w:t>ится в форме дифференцированного</w:t>
      </w:r>
      <w:r w:rsidRPr="00791776">
        <w:t xml:space="preserve"> зачета.</w:t>
      </w:r>
    </w:p>
    <w:p w:rsidR="0087146A" w:rsidRPr="0087146A" w:rsidRDefault="0087146A" w:rsidP="0087146A">
      <w:pPr>
        <w:pStyle w:val="4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Требования к результатам освоения дисциплины.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ind w:firstLine="540"/>
        <w:jc w:val="both"/>
        <w:rPr>
          <w:rFonts w:eastAsia="Calibri"/>
          <w:lang w:eastAsia="en-US"/>
        </w:rPr>
      </w:pPr>
      <w:r w:rsidRPr="0049147C">
        <w:rPr>
          <w:rFonts w:eastAsia="Calibri"/>
          <w:lang w:eastAsia="en-US"/>
        </w:rPr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ind w:firstLine="540"/>
        <w:jc w:val="both"/>
        <w:rPr>
          <w:rFonts w:eastAsia="Calibri"/>
          <w:b/>
          <w:lang w:eastAsia="en-US"/>
        </w:rPr>
      </w:pPr>
      <w:r w:rsidRPr="0049147C">
        <w:rPr>
          <w:rFonts w:eastAsia="Calibri"/>
          <w:b/>
          <w:lang w:eastAsia="en-US"/>
        </w:rPr>
        <w:t xml:space="preserve">   Личностных: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готовность к служению Отечеству, его защите; </w:t>
      </w:r>
      <w:r w:rsidRPr="0049147C">
        <w:rPr>
          <w:rFonts w:eastAsia="Calibri"/>
          <w:lang w:eastAsia="en-US"/>
        </w:rPr>
        <w:tab/>
        <w:t xml:space="preserve">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формирование  потребности  соблюдать  нормы  здорового  образа  жизни,  осознанно выполнять правила безопасности жизнедеятельности;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исключение из своей жизни вредных привычек (курения, пьянства и т. д.);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воспитание  ответственного  отношения  к  сохранению  окружающей  природной  среды,  личному  здоровью,  как  к  индивидуальной  и  общественной  ценности;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освоение  приемов  действий  в  опасных  и  чрезвычайных  ситуациях  природного, техногенного и социального характера;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ind w:firstLine="54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>Метапредметных: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овладение  умениями  формулировать  личные  понятия  о  безопасности; 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lang w:eastAsia="en-US"/>
        </w:rPr>
        <w:t xml:space="preserve">анализировать  причины  возникновения  опасных  и  чрезвычайных  ситуаций;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lang w:eastAsia="en-US"/>
        </w:rPr>
        <w:t xml:space="preserve">обобщать  и  сравнивать  последствия  опасных  и  чрезвычайных  ситуаций;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lang w:eastAsia="en-US"/>
        </w:rPr>
        <w:t xml:space="preserve">выявлять причинно-следственные связи опасных ситуаций и их влияние на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lang w:eastAsia="en-US"/>
        </w:rPr>
        <w:t>безопасность жизнедеятельности человека;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 выбирать  средства  реализации  поставленных  целей,  оценивать результаты своей деятельности в обеспечении личной безопасности;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приобретение опыта самостоятельного поиска, анализа и отбора информации  в области безопасности жизнедеятельности с использованием различных источников и новых информационных технологий;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 умения  выражать  свои  мысли  и  способности  слушать  собеседника, понимать его точку зрения, признавать право другого человека на иное мнение;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формирование умений взаимодействовать с окружающими, выполнять различные  социальные  роли  во  время  и  при  ликвидации  последствий  чрезвычайных ситуаций;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формирование  умения  предвидеть  возникновение  опасных  ситуаций  по  характерным признакам их появления, а также на основе анализа специальной информации, получаемой из различных источников;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умения применять полученные теоретические знания на практике:  принимать  обоснованные  решения  и  вырабатывать  план  действий  в  конкретной опасной ситуации с учетом реально складывающейся обстановки и индивидуальных возможностей;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формирование  умения  анализировать  явления  и  события  природного,  техногенного  </w:t>
      </w:r>
      <w:r w:rsidRPr="0049147C">
        <w:rPr>
          <w:rFonts w:eastAsia="Calibri"/>
          <w:lang w:eastAsia="en-US"/>
        </w:rPr>
        <w:lastRenderedPageBreak/>
        <w:t>и  социального  характера,  выявлять  причины  их  возникновения и  возможные  последствия,  проектировать  модели  личного  безопасного  поведения;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умения информировать о результатах своих наблюдений, участвовать  в  дискуссии,  отстаивать  свою  точку  зрения,  находить  компромиссное решение в различных ситуациях;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освоение знания устройства и принципов действия бытовых приборов и других технических средств, используемых в повседневной жизни;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приобретение опыта локализации возможных опасных ситуаций, связанных с нарушением работы технических средств и правил их эксплуатации;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формирование установки на здоровый образ жизни; </w:t>
      </w:r>
      <w:r w:rsidRPr="0049147C">
        <w:rPr>
          <w:rFonts w:eastAsia="Calibri"/>
          <w:lang w:eastAsia="en-US"/>
        </w:rPr>
        <w:tab/>
        <w:t xml:space="preserve"> 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необходимых физических качеств: выносливости, силы, ловкости,  гибкости,  скоростных  качеств,  достаточных  для  того,  чтобы  выдерживать необходимые умственные и физические нагрузки;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ind w:firstLine="540"/>
        <w:jc w:val="both"/>
        <w:rPr>
          <w:rFonts w:eastAsia="Calibri"/>
          <w:b/>
          <w:lang w:eastAsia="en-US"/>
        </w:rPr>
      </w:pPr>
      <w:r w:rsidRPr="0049147C">
        <w:rPr>
          <w:rFonts w:eastAsia="Calibri"/>
          <w:b/>
          <w:lang w:eastAsia="en-US"/>
        </w:rPr>
        <w:t>Предметных: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 </w:t>
      </w:r>
      <w:r w:rsidRPr="0049147C">
        <w:rPr>
          <w:rFonts w:eastAsia="Calibri"/>
          <w:lang w:eastAsia="en-US"/>
        </w:rPr>
        <w:t>сформированность  представлений  о  культуре  безопасности  жизнедеятельности,  в  том  числе  о  культуре  экологической  безопасности  как  жизненно важной  социально-нравственной  позиции  личности,  а  также  средстве, 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сформированность представлений о необходимости отрицания экстремизма,  терроризма, других действий противоправного характера, а также асоциального поведения;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освоение знания распространенных опасных и чрезвычайных ситуаций природного, техногенного и социального характера;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 xml:space="preserve">освоение знания факторов, пагубно влияющих на здоровье человека; </w:t>
      </w:r>
      <w:r w:rsidRPr="0049147C">
        <w:rPr>
          <w:rFonts w:eastAsia="Calibri"/>
          <w:lang w:eastAsia="en-US"/>
        </w:rPr>
        <w:tab/>
        <w:t xml:space="preserve"> −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формирование умения предвидеть возникновение опасных и чрезвычайных  ситуаций  по  характерным  для  них  признакам,  а  также  использовать  различные информационные источники;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развитие  умения  применять  полученные  знания  в  области  безопасности  на  практике,  проектировать  модели  личного  безопасного  поведения  в  повседневной жизни и в различных опасных и чрезвычайных ситуациях;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получение и освоение знания основ обороны государства и воинской службы:  законодательства об обороне государства и воинской обязанности граждан; 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освоение  знания  основных  видов  военно-профессиональной  деятельности,  особенностей прохождения военной службы по призыву и контракту, увольнения с военной службы и пребывания в запасе;</w:t>
      </w:r>
    </w:p>
    <w:p w:rsidR="0087146A" w:rsidRPr="0049147C" w:rsidRDefault="0087146A" w:rsidP="0087146A">
      <w:pPr>
        <w:widowControl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49147C">
        <w:rPr>
          <w:rFonts w:eastAsia="Calibri"/>
          <w:b/>
          <w:lang w:eastAsia="en-US"/>
        </w:rPr>
        <w:t xml:space="preserve">- </w:t>
      </w:r>
      <w:r w:rsidRPr="0049147C">
        <w:rPr>
          <w:rFonts w:eastAsia="Calibri"/>
          <w:lang w:eastAsia="en-US"/>
        </w:rPr>
        <w:t>владение основами медицинских знаний и оказания первой помощи пострадавшим  при  неотложных  состояниях  (травмах,  отравлениях  и  различных видах поражений), включая знания об основных инфекционных заболеваниях и их профилактике;</w:t>
      </w:r>
    </w:p>
    <w:p w:rsidR="0087146A" w:rsidRPr="0087146A" w:rsidRDefault="0087146A" w:rsidP="0087146A">
      <w:pPr>
        <w:tabs>
          <w:tab w:val="left" w:pos="710"/>
        </w:tabs>
        <w:spacing w:line="276" w:lineRule="auto"/>
        <w:ind w:left="720"/>
        <w:rPr>
          <w:b/>
          <w:bCs/>
        </w:rPr>
      </w:pPr>
    </w:p>
    <w:p w:rsidR="0087146A" w:rsidRDefault="0087146A" w:rsidP="0087146A">
      <w:pPr>
        <w:tabs>
          <w:tab w:val="left" w:pos="710"/>
        </w:tabs>
        <w:spacing w:line="276" w:lineRule="auto"/>
        <w:ind w:left="720"/>
        <w:rPr>
          <w:b/>
          <w:bCs/>
        </w:rPr>
      </w:pPr>
    </w:p>
    <w:p w:rsidR="0087146A" w:rsidRPr="0087146A" w:rsidRDefault="0087146A" w:rsidP="0087146A">
      <w:pPr>
        <w:tabs>
          <w:tab w:val="left" w:pos="710"/>
        </w:tabs>
        <w:spacing w:line="276" w:lineRule="auto"/>
        <w:ind w:left="720"/>
        <w:rPr>
          <w:b/>
          <w:bCs/>
        </w:rPr>
      </w:pPr>
    </w:p>
    <w:p w:rsidR="0087146A" w:rsidRPr="0087146A" w:rsidRDefault="0087146A" w:rsidP="0087146A">
      <w:pPr>
        <w:tabs>
          <w:tab w:val="left" w:pos="710"/>
        </w:tabs>
        <w:spacing w:line="276" w:lineRule="auto"/>
        <w:ind w:left="720"/>
        <w:rPr>
          <w:b/>
          <w:bCs/>
        </w:rPr>
      </w:pPr>
      <w:r w:rsidRPr="0087146A">
        <w:rPr>
          <w:b/>
          <w:bCs/>
        </w:rPr>
        <w:lastRenderedPageBreak/>
        <w:t>Общие компетенции выпускника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Cs/>
        </w:rPr>
      </w:pPr>
      <w:r w:rsidRPr="0087146A">
        <w:rPr>
          <w:bCs/>
        </w:rPr>
        <w:t>Выпускник, освоивший ППКРС, должен обладать общими компетенциями, включающими в себя способность: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1. Понимать сущность и социальную значимость будущей профессии, проявлять к ней устойчивый интерес.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2. Организовывать собственную деятельность, исходя из цели и способов ее достижения, определенных руководителем.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4. Осуществлять поиск информации, необходимой для эффективного выполнения профессиональных задач.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5. Использовать информационно-коммуникационные технологии в профессиональной деятельности.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6. Работать в команде, эффективно общаться с коллегами, руководством, клиентами.</w:t>
      </w:r>
    </w:p>
    <w:p w:rsidR="0087146A" w:rsidRPr="0087146A" w:rsidRDefault="0087146A" w:rsidP="0087146A">
      <w:pPr>
        <w:numPr>
          <w:ilvl w:val="0"/>
          <w:numId w:val="4"/>
        </w:numPr>
        <w:spacing w:line="276" w:lineRule="auto"/>
        <w:jc w:val="both"/>
        <w:rPr>
          <w:b/>
          <w:bCs/>
        </w:rPr>
      </w:pPr>
      <w:r w:rsidRPr="0087146A"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87146A" w:rsidRPr="0087146A" w:rsidRDefault="0087146A" w:rsidP="0087146A">
      <w:pPr>
        <w:numPr>
          <w:ilvl w:val="0"/>
          <w:numId w:val="4"/>
        </w:numPr>
        <w:jc w:val="both"/>
        <w:rPr>
          <w:b/>
          <w:bCs/>
        </w:rPr>
      </w:pPr>
      <w:r w:rsidRPr="0087146A">
        <w:t>ОК 8. Исполнять воинскую обязанность, в том числе с применением полученных профессиональных знаний (для юношей).</w:t>
      </w:r>
      <w:r w:rsidRPr="0087146A">
        <w:br/>
      </w:r>
      <w:r w:rsidRPr="0087146A">
        <w:rPr>
          <w:b/>
        </w:rPr>
        <w:t xml:space="preserve">                 Планируемые</w:t>
      </w:r>
      <w:r w:rsidRPr="0087146A">
        <w:rPr>
          <w:b/>
          <w:spacing w:val="-8"/>
        </w:rPr>
        <w:t xml:space="preserve"> </w:t>
      </w:r>
      <w:r w:rsidRPr="0087146A">
        <w:rPr>
          <w:b/>
        </w:rPr>
        <w:t>личностные</w:t>
      </w:r>
      <w:r w:rsidRPr="0087146A">
        <w:rPr>
          <w:b/>
          <w:spacing w:val="-6"/>
        </w:rPr>
        <w:t xml:space="preserve"> </w:t>
      </w:r>
      <w:r w:rsidRPr="0087146A">
        <w:rPr>
          <w:b/>
        </w:rPr>
        <w:t>результаты</w:t>
      </w:r>
    </w:p>
    <w:p w:rsidR="0087146A" w:rsidRPr="0087146A" w:rsidRDefault="0087146A" w:rsidP="0087146A">
      <w:pPr>
        <w:spacing w:before="40" w:after="47"/>
        <w:ind w:left="720" w:right="1558"/>
        <w:jc w:val="center"/>
        <w:rPr>
          <w:b/>
        </w:rPr>
      </w:pPr>
      <w:r w:rsidRPr="0087146A">
        <w:rPr>
          <w:b/>
        </w:rPr>
        <w:t>в</w:t>
      </w:r>
      <w:r w:rsidRPr="0087146A">
        <w:rPr>
          <w:b/>
          <w:spacing w:val="-6"/>
        </w:rPr>
        <w:t xml:space="preserve"> </w:t>
      </w:r>
      <w:r w:rsidRPr="0087146A">
        <w:rPr>
          <w:b/>
        </w:rPr>
        <w:t>ходе</w:t>
      </w:r>
      <w:r w:rsidRPr="0087146A">
        <w:rPr>
          <w:b/>
          <w:spacing w:val="-7"/>
        </w:rPr>
        <w:t xml:space="preserve"> </w:t>
      </w:r>
      <w:r w:rsidRPr="0087146A">
        <w:rPr>
          <w:b/>
        </w:rPr>
        <w:t>реализации</w:t>
      </w:r>
      <w:r w:rsidRPr="0087146A">
        <w:rPr>
          <w:b/>
          <w:spacing w:val="-3"/>
        </w:rPr>
        <w:t xml:space="preserve"> </w:t>
      </w:r>
      <w:r w:rsidRPr="0087146A">
        <w:rPr>
          <w:b/>
        </w:rPr>
        <w:t>рабочей программы</w:t>
      </w:r>
    </w:p>
    <w:p w:rsidR="0087146A" w:rsidRPr="0087146A" w:rsidRDefault="0087146A" w:rsidP="0087146A">
      <w:pPr>
        <w:spacing w:before="40" w:after="47"/>
        <w:ind w:left="720" w:right="1558"/>
        <w:jc w:val="center"/>
        <w:rPr>
          <w:b/>
        </w:rPr>
      </w:pPr>
      <w:r w:rsidRPr="0087146A">
        <w:rPr>
          <w:b/>
        </w:rPr>
        <w:t>ОУД. 0</w:t>
      </w:r>
      <w:r w:rsidRPr="0087146A">
        <w:rPr>
          <w:b/>
          <w:lang w:val="en-US"/>
        </w:rPr>
        <w:t xml:space="preserve">7 </w:t>
      </w:r>
      <w:r w:rsidRPr="0087146A">
        <w:rPr>
          <w:b/>
        </w:rPr>
        <w:t>ОБЖ</w:t>
      </w:r>
    </w:p>
    <w:tbl>
      <w:tblPr>
        <w:tblW w:w="9660" w:type="dxa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91"/>
        <w:gridCol w:w="5669"/>
      </w:tblGrid>
      <w:tr w:rsidR="0087146A" w:rsidRPr="0087146A" w:rsidTr="000A5327">
        <w:trPr>
          <w:trHeight w:val="906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46A" w:rsidRPr="0087146A" w:rsidRDefault="0087146A" w:rsidP="000A5327">
            <w:pPr>
              <w:pStyle w:val="TableParagraph"/>
              <w:spacing w:line="268" w:lineRule="exact"/>
              <w:ind w:left="4"/>
              <w:rPr>
                <w:b/>
                <w:sz w:val="24"/>
                <w:szCs w:val="24"/>
              </w:rPr>
            </w:pPr>
            <w:r w:rsidRPr="0087146A">
              <w:rPr>
                <w:b/>
                <w:sz w:val="24"/>
                <w:szCs w:val="24"/>
              </w:rPr>
              <w:t xml:space="preserve">Личностные результаты </w:t>
            </w:r>
          </w:p>
          <w:p w:rsidR="0087146A" w:rsidRPr="0087146A" w:rsidRDefault="0087146A" w:rsidP="000A5327">
            <w:pPr>
              <w:pStyle w:val="TableParagraph"/>
              <w:spacing w:line="268" w:lineRule="exact"/>
              <w:ind w:left="4"/>
              <w:rPr>
                <w:b/>
                <w:sz w:val="24"/>
                <w:szCs w:val="24"/>
              </w:rPr>
            </w:pPr>
            <w:r w:rsidRPr="0087146A">
              <w:rPr>
                <w:b/>
                <w:sz w:val="24"/>
                <w:szCs w:val="24"/>
              </w:rPr>
              <w:t xml:space="preserve">реализации программы воспитания </w:t>
            </w:r>
          </w:p>
          <w:p w:rsidR="0087146A" w:rsidRPr="0087146A" w:rsidRDefault="0087146A" w:rsidP="000A5327">
            <w:pPr>
              <w:pStyle w:val="TableParagraph"/>
              <w:ind w:left="103" w:right="72"/>
              <w:jc w:val="center"/>
              <w:rPr>
                <w:b/>
                <w:sz w:val="24"/>
                <w:szCs w:val="24"/>
              </w:rPr>
            </w:pPr>
            <w:r w:rsidRPr="0087146A">
              <w:rPr>
                <w:b/>
                <w:sz w:val="24"/>
                <w:szCs w:val="24"/>
              </w:rPr>
              <w:t>(дескрипторы)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46A" w:rsidRPr="0087146A" w:rsidRDefault="0087146A" w:rsidP="000A5327">
            <w:pPr>
              <w:pStyle w:val="TableParagraph"/>
              <w:ind w:left="621" w:right="569"/>
              <w:jc w:val="center"/>
              <w:rPr>
                <w:b/>
                <w:sz w:val="24"/>
                <w:szCs w:val="24"/>
              </w:rPr>
            </w:pPr>
            <w:r w:rsidRPr="0087146A">
              <w:rPr>
                <w:b/>
                <w:sz w:val="24"/>
                <w:szCs w:val="24"/>
              </w:rPr>
              <w:t xml:space="preserve">Код личностных  результатов реализации </w:t>
            </w:r>
            <w:r w:rsidRPr="0087146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7146A">
              <w:rPr>
                <w:b/>
                <w:sz w:val="24"/>
                <w:szCs w:val="24"/>
              </w:rPr>
              <w:t>программы</w:t>
            </w:r>
          </w:p>
          <w:p w:rsidR="0087146A" w:rsidRPr="0087146A" w:rsidRDefault="0087146A" w:rsidP="000A5327">
            <w:pPr>
              <w:pStyle w:val="TableParagraph"/>
              <w:ind w:left="590" w:right="569"/>
              <w:jc w:val="center"/>
              <w:rPr>
                <w:b/>
                <w:sz w:val="24"/>
                <w:szCs w:val="24"/>
              </w:rPr>
            </w:pPr>
            <w:r w:rsidRPr="0087146A">
              <w:rPr>
                <w:b/>
                <w:sz w:val="24"/>
                <w:szCs w:val="24"/>
              </w:rPr>
              <w:t>воспитания</w:t>
            </w:r>
          </w:p>
        </w:tc>
      </w:tr>
      <w:tr w:rsidR="0087146A" w:rsidRPr="0087146A" w:rsidTr="000A5327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7146A" w:rsidRPr="0087146A" w:rsidRDefault="0087146A" w:rsidP="000A5327">
            <w:pPr>
              <w:ind w:firstLine="33"/>
              <w:jc w:val="both"/>
              <w:rPr>
                <w:b/>
                <w:bCs/>
              </w:rPr>
            </w:pPr>
            <w:r w:rsidRPr="0087146A"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7146A" w:rsidRPr="0087146A" w:rsidRDefault="0087146A" w:rsidP="000A5327">
            <w:pPr>
              <w:ind w:firstLine="33"/>
              <w:jc w:val="center"/>
              <w:rPr>
                <w:b/>
                <w:bCs/>
              </w:rPr>
            </w:pPr>
            <w:r w:rsidRPr="0087146A">
              <w:rPr>
                <w:b/>
                <w:bCs/>
              </w:rPr>
              <w:t>ЛР 4</w:t>
            </w:r>
          </w:p>
        </w:tc>
      </w:tr>
      <w:tr w:rsidR="0087146A" w:rsidRPr="0087146A" w:rsidTr="000A5327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146A" w:rsidRPr="0087146A" w:rsidRDefault="0087146A" w:rsidP="000A5327">
            <w:pPr>
              <w:ind w:firstLine="33"/>
              <w:jc w:val="both"/>
              <w:rPr>
                <w:b/>
                <w:bCs/>
              </w:rPr>
            </w:pPr>
            <w:r w:rsidRPr="0087146A"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146A" w:rsidRPr="0087146A" w:rsidRDefault="0087146A" w:rsidP="000A5327">
            <w:pPr>
              <w:ind w:firstLine="33"/>
              <w:jc w:val="center"/>
              <w:rPr>
                <w:b/>
                <w:bCs/>
              </w:rPr>
            </w:pPr>
            <w:r w:rsidRPr="0087146A">
              <w:rPr>
                <w:b/>
                <w:bCs/>
              </w:rPr>
              <w:t>ЛР 7</w:t>
            </w:r>
          </w:p>
        </w:tc>
      </w:tr>
      <w:tr w:rsidR="0087146A" w:rsidRPr="0087146A" w:rsidTr="000A5327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146A" w:rsidRPr="0087146A" w:rsidRDefault="0087146A" w:rsidP="000A5327">
            <w:pPr>
              <w:ind w:firstLine="33"/>
              <w:jc w:val="both"/>
              <w:rPr>
                <w:b/>
                <w:bCs/>
              </w:rPr>
            </w:pPr>
            <w:r w:rsidRPr="0087146A">
              <w:t xml:space="preserve"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</w:t>
            </w:r>
            <w:r w:rsidRPr="0087146A">
              <w:lastRenderedPageBreak/>
              <w:t>ситуациях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146A" w:rsidRPr="0087146A" w:rsidRDefault="0087146A" w:rsidP="000A5327">
            <w:pPr>
              <w:ind w:firstLine="33"/>
              <w:jc w:val="center"/>
              <w:rPr>
                <w:b/>
                <w:bCs/>
              </w:rPr>
            </w:pPr>
            <w:r w:rsidRPr="0087146A">
              <w:rPr>
                <w:b/>
                <w:bCs/>
              </w:rPr>
              <w:lastRenderedPageBreak/>
              <w:t>ЛР 9</w:t>
            </w:r>
          </w:p>
        </w:tc>
      </w:tr>
      <w:tr w:rsidR="0087146A" w:rsidRPr="0087146A" w:rsidTr="000A5327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146A" w:rsidRPr="0087146A" w:rsidRDefault="0087146A" w:rsidP="000A5327">
            <w:pPr>
              <w:jc w:val="both"/>
              <w:rPr>
                <w:b/>
                <w:bCs/>
              </w:rPr>
            </w:pPr>
            <w:r w:rsidRPr="0087146A">
              <w:lastRenderedPageBreak/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146A" w:rsidRPr="0087146A" w:rsidRDefault="0087146A" w:rsidP="000A5327">
            <w:pPr>
              <w:ind w:firstLine="33"/>
              <w:jc w:val="center"/>
              <w:rPr>
                <w:b/>
                <w:bCs/>
              </w:rPr>
            </w:pPr>
            <w:r w:rsidRPr="0087146A">
              <w:rPr>
                <w:b/>
                <w:bCs/>
              </w:rPr>
              <w:t>ЛР 10</w:t>
            </w:r>
          </w:p>
        </w:tc>
      </w:tr>
      <w:tr w:rsidR="0087146A" w:rsidRPr="0087146A" w:rsidTr="000A5327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146A" w:rsidRPr="0087146A" w:rsidRDefault="0087146A" w:rsidP="000A5327">
            <w:pPr>
              <w:rPr>
                <w:b/>
                <w:bCs/>
              </w:rPr>
            </w:pPr>
            <w:r w:rsidRPr="0087146A">
              <w:t>Проявляющий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7146A" w:rsidRPr="0087146A" w:rsidRDefault="0087146A" w:rsidP="000A5327">
            <w:pPr>
              <w:jc w:val="center"/>
              <w:rPr>
                <w:b/>
                <w:bCs/>
              </w:rPr>
            </w:pPr>
            <w:r w:rsidRPr="0087146A">
              <w:rPr>
                <w:b/>
                <w:bCs/>
              </w:rPr>
              <w:t>ЛР 15</w:t>
            </w:r>
          </w:p>
        </w:tc>
      </w:tr>
    </w:tbl>
    <w:p w:rsidR="0087146A" w:rsidRDefault="0087146A" w:rsidP="004F1FFB">
      <w:pPr>
        <w:spacing w:line="360" w:lineRule="auto"/>
        <w:jc w:val="both"/>
      </w:pPr>
    </w:p>
    <w:p w:rsidR="004F1FFB" w:rsidRPr="0087146A" w:rsidRDefault="004F1FFB" w:rsidP="0087146A">
      <w:pPr>
        <w:pStyle w:val="af3"/>
        <w:numPr>
          <w:ilvl w:val="0"/>
          <w:numId w:val="1"/>
        </w:numPr>
        <w:jc w:val="both"/>
        <w:rPr>
          <w:b/>
        </w:rPr>
      </w:pPr>
      <w:r w:rsidRPr="0087146A">
        <w:rPr>
          <w:b/>
        </w:rPr>
        <w:t>Показатели оценки результатов освоения дисциплины, формы и методы контроля и оценки (Таблица 1).</w:t>
      </w:r>
    </w:p>
    <w:p w:rsidR="004F1FFB" w:rsidRDefault="004F1FFB" w:rsidP="004F1FFB">
      <w:pPr>
        <w:jc w:val="both"/>
      </w:pPr>
      <w:r w:rsidRPr="00791776">
        <w:t>В результате контроля и оценки по учебной дисциплине осуществляется комплексная проверка следующих знаний и умений:</w:t>
      </w:r>
    </w:p>
    <w:p w:rsidR="006B3475" w:rsidRPr="006B3475" w:rsidRDefault="006B3475" w:rsidP="006B3475">
      <w:pPr>
        <w:pStyle w:val="11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3475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8"/>
        <w:gridCol w:w="3623"/>
      </w:tblGrid>
      <w:tr w:rsidR="006B3475" w:rsidRPr="008E6531" w:rsidTr="009B6DC7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3475" w:rsidRPr="006B3475" w:rsidRDefault="006B3475" w:rsidP="009B6DC7">
            <w:pPr>
              <w:jc w:val="center"/>
              <w:rPr>
                <w:b/>
                <w:bCs/>
              </w:rPr>
            </w:pPr>
            <w:r w:rsidRPr="006B3475">
              <w:rPr>
                <w:b/>
                <w:bCs/>
              </w:rPr>
              <w:t>Результаты освоения</w:t>
            </w:r>
          </w:p>
          <w:p w:rsidR="006B3475" w:rsidRPr="006B3475" w:rsidRDefault="006B3475" w:rsidP="009B6DC7">
            <w:pPr>
              <w:jc w:val="center"/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3475" w:rsidRPr="006B3475" w:rsidRDefault="006B3475" w:rsidP="009B6DC7">
            <w:pPr>
              <w:jc w:val="center"/>
              <w:rPr>
                <w:b/>
                <w:bCs/>
              </w:rPr>
            </w:pPr>
            <w:r w:rsidRPr="006B3475">
              <w:rPr>
                <w:b/>
              </w:rPr>
              <w:t xml:space="preserve">Формы и методы контроля и оценки результатов освоения </w:t>
            </w:r>
          </w:p>
        </w:tc>
      </w:tr>
      <w:tr w:rsidR="006B3475" w:rsidRPr="008E6531" w:rsidTr="009B6DC7">
        <w:trPr>
          <w:trHeight w:val="364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6B3475">
              <w:rPr>
                <w:bCs/>
                <w:i/>
                <w:iCs/>
              </w:rPr>
              <w:t>Личностные: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jc w:val="both"/>
              <w:rPr>
                <w:bCs/>
                <w:i/>
              </w:rPr>
            </w:pPr>
          </w:p>
        </w:tc>
      </w:tr>
      <w:tr w:rsidR="006B3475" w:rsidRPr="008E6531" w:rsidTr="009B6DC7">
        <w:trPr>
          <w:trHeight w:val="73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Л1.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Л2. готовность к служению Отечеству, его защите;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Л3. формирование потребности соблюдать нормы здорового образа жизни, осознанно выполнять правила безопасности жизнедеятельности;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Л4. исключение из своей жизни вредных привычек (курения, пьянства и т. д.);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Л5. воспитание ответственного отношения к сохранению окружающей природной среды, личному здоровью, как к индивидуальной и общественной ценности;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Л6. освоение приемов действий в опасных и чрезвычайных ситуациях природного, техногенного и социального характера.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рамках зачетных мероприятий по дисциплине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рамках текущего контроля выполнения домашних заданий в форме фронтального опроса</w:t>
            </w:r>
          </w:p>
          <w:p w:rsidR="00917804" w:rsidRDefault="00917804" w:rsidP="009B6DC7">
            <w:pPr>
              <w:rPr>
                <w:bCs/>
              </w:rPr>
            </w:pPr>
            <w:r>
              <w:rPr>
                <w:bCs/>
              </w:rPr>
              <w:t>Н</w:t>
            </w:r>
            <w:r w:rsidR="006B3475" w:rsidRPr="006B3475">
              <w:rPr>
                <w:bCs/>
              </w:rPr>
              <w:t xml:space="preserve">аблюдение и оценка выполнения практических заданий по дисциплине. 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процессе защиты рефератов,  презентаций.</w:t>
            </w:r>
          </w:p>
          <w:p w:rsidR="006B3475" w:rsidRPr="006B3475" w:rsidRDefault="006B3475" w:rsidP="009B6DC7">
            <w:r w:rsidRPr="006B3475">
              <w:rPr>
                <w:bCs/>
              </w:rPr>
              <w:t xml:space="preserve">Мониторинг роста самостоятельности, общекультурной грамотности </w:t>
            </w:r>
          </w:p>
          <w:p w:rsidR="006B3475" w:rsidRPr="006B3475" w:rsidRDefault="006B3475" w:rsidP="009B6DC7">
            <w:pPr>
              <w:jc w:val="center"/>
              <w:rPr>
                <w:bCs/>
              </w:rPr>
            </w:pPr>
          </w:p>
        </w:tc>
      </w:tr>
      <w:tr w:rsidR="006B3475" w:rsidRPr="008E6531" w:rsidTr="009B6DC7">
        <w:trPr>
          <w:trHeight w:val="330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6B3475">
              <w:rPr>
                <w:bCs/>
                <w:i/>
                <w:iCs/>
              </w:rPr>
              <w:t>Метапредметные: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jc w:val="both"/>
              <w:rPr>
                <w:bCs/>
              </w:rPr>
            </w:pPr>
          </w:p>
        </w:tc>
      </w:tr>
      <w:tr w:rsidR="006B3475" w:rsidRPr="008E6531" w:rsidTr="009B6DC7">
        <w:trPr>
          <w:trHeight w:val="73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М1.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 xml:space="preserve">М2.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</w:t>
            </w:r>
            <w:r w:rsidRPr="006B3475">
              <w:lastRenderedPageBreak/>
              <w:t>своей деятельности в обеспечении личной безопасности;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М3. развития в себе духовных и физических качеств, необходимых для военной службы;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М4.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М5.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М6.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М7. формирование умений взаимодействовать с окружающими, выполнять различные социальные роли во время и при ликвидации последствий чрезвычайных ситуаций;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М8.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М9. развитие умения применять полученные теоретические знания на практике: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М10.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М11.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М12. освоение знания устройства и принципов действия бытовых приборов и других технических средств, используемых в повседневной жизни;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М13. приобретение опыта локализации возможных опасных ситуаций, связанных с нарушением работы технических средств и правил их эксплуатации;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М14. формирование установки на здоровый образ жизни;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</w:pPr>
            <w:r w:rsidRPr="006B3475">
              <w:t>М15. развитие необходимых физических качеств: выносливости, силы, ловкости, гибкости, скоростных качеств, достаточных для того, чтобы выдерживать необходимые умственные и физические нагрузки.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lastRenderedPageBreak/>
              <w:t>О</w:t>
            </w:r>
            <w:r w:rsidR="006B3475" w:rsidRPr="006B3475">
              <w:rPr>
                <w:bCs/>
              </w:rPr>
              <w:t>ценка в рамках зачетных мероприятий по дисциплине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рамках текущего контроля выполнения домашних заданий в форме фронтального опроса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Н</w:t>
            </w:r>
            <w:r w:rsidR="006B3475" w:rsidRPr="006B3475">
              <w:rPr>
                <w:bCs/>
              </w:rPr>
              <w:t xml:space="preserve">аблюдение и оценка выполнения практических заданий по дисциплине. 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процессе защиты рефератов,  презентаций.</w:t>
            </w:r>
          </w:p>
          <w:p w:rsidR="006B3475" w:rsidRPr="006B3475" w:rsidRDefault="006B3475" w:rsidP="009B6DC7">
            <w:r w:rsidRPr="006B3475">
              <w:rPr>
                <w:bCs/>
              </w:rPr>
              <w:t xml:space="preserve">Мониторинг роста </w:t>
            </w:r>
            <w:r w:rsidRPr="006B3475">
              <w:rPr>
                <w:bCs/>
              </w:rPr>
              <w:lastRenderedPageBreak/>
              <w:t xml:space="preserve">самостоятельности, общекультурной грамотности </w:t>
            </w:r>
          </w:p>
          <w:p w:rsidR="006B3475" w:rsidRPr="006B3475" w:rsidRDefault="006B3475" w:rsidP="009B6DC7">
            <w:pPr>
              <w:jc w:val="both"/>
              <w:rPr>
                <w:bCs/>
              </w:rPr>
            </w:pPr>
          </w:p>
        </w:tc>
      </w:tr>
      <w:tr w:rsidR="006B3475" w:rsidRPr="008E6531" w:rsidTr="009B6DC7">
        <w:trPr>
          <w:trHeight w:val="248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6B3475">
              <w:rPr>
                <w:bCs/>
                <w:i/>
                <w:iCs/>
              </w:rPr>
              <w:lastRenderedPageBreak/>
              <w:t>Предметные: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jc w:val="both"/>
              <w:rPr>
                <w:bCs/>
              </w:rPr>
            </w:pPr>
          </w:p>
        </w:tc>
      </w:tr>
      <w:tr w:rsidR="006B3475" w:rsidRPr="008E6531" w:rsidTr="009B6DC7">
        <w:trPr>
          <w:trHeight w:val="73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П1. сформированность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П2.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П3.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П4. сформированность представлений о здоровом образе жизни как о средстве обеспечения духовного, физического и социального благополучия личности;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П5. освоение знания распространенных опасных и чрезвычайных ситуаций природного, техногенного и социального характера;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П6. освоение знания факторов, пагубно влияющих на здоровье человека;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П7. развитие знания основных мер защиты (в том числе в области гражданской обороны) и правил поведения в условиях опасных и чрезвычайных ситуаций;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П8.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П9.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П10. получение и освоение знания основ обороны государства и воинской службы: законодательства об обороне государства и воинской обязанности граждан; 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>П11.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      </w:r>
          </w:p>
          <w:p w:rsidR="006B3475" w:rsidRPr="006B3475" w:rsidRDefault="006B3475" w:rsidP="009B6DC7">
            <w:pPr>
              <w:autoSpaceDE w:val="0"/>
              <w:autoSpaceDN w:val="0"/>
              <w:adjustRightInd w:val="0"/>
              <w:jc w:val="both"/>
            </w:pPr>
            <w:r w:rsidRPr="006B3475">
              <w:t xml:space="preserve">П12. владение основами медицинских знаний и оказания первой помощи пострадавшим при </w:t>
            </w:r>
            <w:r w:rsidRPr="006B3475">
              <w:lastRenderedPageBreak/>
              <w:t>неотложных состояниях (травмах, отравлениях и различных видах поражений), включая знания об основных инфекционных заболеваниях и их профилактике.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lastRenderedPageBreak/>
              <w:t>О</w:t>
            </w:r>
            <w:r w:rsidR="006B3475" w:rsidRPr="006B3475">
              <w:rPr>
                <w:bCs/>
              </w:rPr>
              <w:t>ценка в рамках зачетных мероприятий по дисциплине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рамках текущего контроля выполнения домашних заданий в форме фронтального опроса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Н</w:t>
            </w:r>
            <w:r w:rsidR="006B3475" w:rsidRPr="006B3475">
              <w:rPr>
                <w:bCs/>
              </w:rPr>
              <w:t xml:space="preserve">аблюдение и оценка выполнения практических заданий по дисциплине. </w:t>
            </w:r>
          </w:p>
          <w:p w:rsidR="006B3475" w:rsidRPr="006B3475" w:rsidRDefault="00917804" w:rsidP="009B6DC7">
            <w:pPr>
              <w:rPr>
                <w:bCs/>
              </w:rPr>
            </w:pPr>
            <w:r>
              <w:rPr>
                <w:bCs/>
              </w:rPr>
              <w:t>О</w:t>
            </w:r>
            <w:r w:rsidR="006B3475" w:rsidRPr="006B3475">
              <w:rPr>
                <w:bCs/>
              </w:rPr>
              <w:t>ценка в процессе защиты рефератов,  презентаций.</w:t>
            </w:r>
          </w:p>
          <w:p w:rsidR="006B3475" w:rsidRPr="006B3475" w:rsidRDefault="006B3475" w:rsidP="009B6DC7">
            <w:r w:rsidRPr="006B3475">
              <w:rPr>
                <w:bCs/>
              </w:rPr>
              <w:t xml:space="preserve">Мониторинг роста самостоятельности, общекультурной грамотности </w:t>
            </w:r>
          </w:p>
          <w:p w:rsidR="006B3475" w:rsidRPr="006B3475" w:rsidRDefault="006B3475" w:rsidP="009B6DC7">
            <w:pPr>
              <w:jc w:val="both"/>
              <w:rPr>
                <w:bCs/>
              </w:rPr>
            </w:pPr>
          </w:p>
        </w:tc>
      </w:tr>
    </w:tbl>
    <w:p w:rsidR="004F1FFB" w:rsidRDefault="004F1FFB"/>
    <w:p w:rsidR="006B3475" w:rsidRPr="00DF4368" w:rsidRDefault="006B3475" w:rsidP="006B3475">
      <w:pPr>
        <w:spacing w:line="360" w:lineRule="auto"/>
        <w:jc w:val="center"/>
        <w:rPr>
          <w:b/>
          <w:caps/>
        </w:rPr>
      </w:pPr>
      <w:r w:rsidRPr="00DF4368">
        <w:rPr>
          <w:b/>
          <w:caps/>
        </w:rPr>
        <w:t>3. Контрольно-оценочные материалы</w:t>
      </w:r>
    </w:p>
    <w:p w:rsidR="006B3475" w:rsidRPr="00DF4368" w:rsidRDefault="006B3475" w:rsidP="006B3475">
      <w:pPr>
        <w:spacing w:line="360" w:lineRule="auto"/>
        <w:jc w:val="center"/>
        <w:rPr>
          <w:b/>
        </w:rPr>
      </w:pPr>
      <w:r w:rsidRPr="00DF4368">
        <w:rPr>
          <w:b/>
        </w:rPr>
        <w:t>3.1. Текущий контроль</w:t>
      </w:r>
    </w:p>
    <w:p w:rsidR="006B3475" w:rsidRDefault="006B3475">
      <w:r>
        <w:t xml:space="preserve">3.2.1. Типовые задания для оценки знаний З3, З4,310,З11, умений У2, У3 </w:t>
      </w:r>
    </w:p>
    <w:p w:rsidR="006B3475" w:rsidRPr="00B11949" w:rsidRDefault="006B3475">
      <w:pPr>
        <w:rPr>
          <w:b/>
        </w:rPr>
      </w:pPr>
      <w:r w:rsidRPr="00B11949">
        <w:rPr>
          <w:b/>
        </w:rPr>
        <w:t xml:space="preserve">Раздел 2. « Государственная система обеспечения безопасности населения» (рубежный контроль, текущая контрольная работа). </w:t>
      </w:r>
    </w:p>
    <w:p w:rsidR="006B3475" w:rsidRPr="00B11949" w:rsidRDefault="006B3475">
      <w:pPr>
        <w:rPr>
          <w:b/>
        </w:rPr>
      </w:pPr>
      <w:r w:rsidRPr="00B11949">
        <w:rPr>
          <w:b/>
        </w:rPr>
        <w:t xml:space="preserve">Контрольная работа № 1. </w:t>
      </w:r>
    </w:p>
    <w:p w:rsidR="006B3475" w:rsidRPr="00B11949" w:rsidRDefault="006B3475">
      <w:pPr>
        <w:rPr>
          <w:b/>
        </w:rPr>
      </w:pPr>
      <w:r w:rsidRPr="00B11949">
        <w:rPr>
          <w:b/>
        </w:rPr>
        <w:t xml:space="preserve">1 вариант. </w:t>
      </w:r>
    </w:p>
    <w:p w:rsidR="006B3475" w:rsidRDefault="006B3475">
      <w:r>
        <w:t xml:space="preserve">1.Дополните фразу:«Система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этих действий, называется _________________________». </w:t>
      </w:r>
    </w:p>
    <w:p w:rsidR="006B3475" w:rsidRDefault="006B3475">
      <w:r>
        <w:t xml:space="preserve">2.Введение гражданской обороны начинается: </w:t>
      </w:r>
    </w:p>
    <w:p w:rsidR="006B3475" w:rsidRDefault="006B3475">
      <w:r>
        <w:t xml:space="preserve">А) с началом ликвидации последствий ЧС природного и техногенного характера; </w:t>
      </w:r>
    </w:p>
    <w:p w:rsidR="006B3475" w:rsidRDefault="006B3475">
      <w:r>
        <w:t xml:space="preserve">Б) с момента объявления состояния войны или введения военного положения на территории РФ или в отдельных её местностях; </w:t>
      </w:r>
    </w:p>
    <w:p w:rsidR="006B3475" w:rsidRDefault="006B3475">
      <w:r>
        <w:t xml:space="preserve">В) с момента мобилизации взрослого населения страны. </w:t>
      </w:r>
    </w:p>
    <w:p w:rsidR="006B3475" w:rsidRDefault="006B3475">
      <w:r>
        <w:t xml:space="preserve">3.Из перечисленных ниже определений, укажите то, которое соответствует определению ядерного оружия: </w:t>
      </w:r>
    </w:p>
    <w:p w:rsidR="006B3475" w:rsidRDefault="006B3475">
      <w:r>
        <w:t xml:space="preserve">А) оружие массового поражения взрывного действия, основанное на использовании внутриядерной энергии, мгновенно выделяющейся в результате цепной реакции при делении атомных ядер радиоактивных элементов; </w:t>
      </w:r>
    </w:p>
    <w:p w:rsidR="006B3475" w:rsidRDefault="006B3475">
      <w:r>
        <w:t xml:space="preserve">Б)оружие массового поражения, действие которого основано на токсических свойствах химических веществ; </w:t>
      </w:r>
    </w:p>
    <w:p w:rsidR="006B3475" w:rsidRDefault="006B3475">
      <w:r>
        <w:t xml:space="preserve">В) биологические средства, используемые с помощью живых зараженных переносчиков заболеваний или в виде порошков и суспензий в боеприпасах с целью вызвать массовые заболевания людей, сельскохозяйственных животных и растений. </w:t>
      </w:r>
    </w:p>
    <w:p w:rsidR="006B3475" w:rsidRDefault="006B3475">
      <w:r>
        <w:t xml:space="preserve">4.К неуправляемым боеприпасам относятся: </w:t>
      </w:r>
    </w:p>
    <w:p w:rsidR="006B3475" w:rsidRDefault="006B3475">
      <w:r>
        <w:t xml:space="preserve">А) баллистические ракеты, торпеды, разведывательно-ударные комплексы; </w:t>
      </w:r>
    </w:p>
    <w:p w:rsidR="006B3475" w:rsidRDefault="006B3475">
      <w:r>
        <w:t xml:space="preserve">Б) различного вида авиабомбы: осколочные, фугасные, шариковые, объемного взрыва; </w:t>
      </w:r>
    </w:p>
    <w:p w:rsidR="006B3475" w:rsidRDefault="006B3475">
      <w:r>
        <w:t xml:space="preserve">В) напалм, пирогель, термит и термитные составы, белый фосфор; </w:t>
      </w:r>
    </w:p>
    <w:p w:rsidR="006B3475" w:rsidRDefault="006B3475">
      <w:r>
        <w:t xml:space="preserve">Г) холодное оружие. </w:t>
      </w:r>
    </w:p>
    <w:p w:rsidR="006B3475" w:rsidRDefault="006B3475">
      <w:r>
        <w:t xml:space="preserve">5.Назовите поражающие факторы ядерного взрыва. </w:t>
      </w:r>
    </w:p>
    <w:p w:rsidR="006B3475" w:rsidRDefault="006B3475">
      <w:r>
        <w:t xml:space="preserve">6.На какие виды подразделяются средства индивидуальной защиты населения? </w:t>
      </w:r>
    </w:p>
    <w:p w:rsidR="006B3475" w:rsidRDefault="006B3475">
      <w:r>
        <w:t xml:space="preserve">7.Что такое эвакуация? По какому принципу она проводится? </w:t>
      </w:r>
    </w:p>
    <w:p w:rsidR="006B3475" w:rsidRDefault="006B3475">
      <w:r>
        <w:t>8. Какие виды санитарной обработки вы знаете, и в чем они заключаются?</w:t>
      </w:r>
    </w:p>
    <w:p w:rsidR="006B3475" w:rsidRPr="00B11949" w:rsidRDefault="006B3475">
      <w:pPr>
        <w:rPr>
          <w:b/>
        </w:rPr>
      </w:pPr>
      <w:r w:rsidRPr="00B11949">
        <w:rPr>
          <w:b/>
        </w:rPr>
        <w:t xml:space="preserve">2 вариант. </w:t>
      </w:r>
    </w:p>
    <w:p w:rsidR="006B3475" w:rsidRDefault="006B3475">
      <w:r>
        <w:t xml:space="preserve">1.Дополните фразу: «Виды оружия, способные в результате применения привести к массовым поражениям или уничтожению живой силы и техники противника называют _______________________». </w:t>
      </w:r>
    </w:p>
    <w:p w:rsidR="006B3475" w:rsidRDefault="006B3475">
      <w:r>
        <w:t xml:space="preserve">2.К основным понятиям Гражданской Обороны относятся: </w:t>
      </w:r>
    </w:p>
    <w:p w:rsidR="006B3475" w:rsidRDefault="006B3475">
      <w:r>
        <w:t xml:space="preserve">А) силы ГО, службы ГО, гражданские организации ГО, территории, отнесённые к группе по ГО; </w:t>
      </w:r>
    </w:p>
    <w:p w:rsidR="00D9705F" w:rsidRDefault="006B3475">
      <w:r>
        <w:t xml:space="preserve">Б) оповещение, санитарная обработка, объекты ГО, органы управления ГО; </w:t>
      </w:r>
    </w:p>
    <w:p w:rsidR="00D9705F" w:rsidRDefault="006B3475">
      <w:r>
        <w:t xml:space="preserve">В) эвакуация, рассредоточение, войска гражданской обороны. </w:t>
      </w:r>
    </w:p>
    <w:p w:rsidR="00D9705F" w:rsidRDefault="006B3475">
      <w:r>
        <w:t xml:space="preserve">3.Из перечисленных ниже определений, укажите то, которое соответствует определению химического оружия: </w:t>
      </w:r>
    </w:p>
    <w:p w:rsidR="00D9705F" w:rsidRDefault="006B3475">
      <w:r>
        <w:lastRenderedPageBreak/>
        <w:t xml:space="preserve">А) оружие массового поражения взрывного действия, основанное на использовании внутриядерной энергии, мгновенно выделяющейся в результате цепной реакции при делении атомных ядер радиоактивных элементов; </w:t>
      </w:r>
    </w:p>
    <w:p w:rsidR="00D9705F" w:rsidRDefault="006B3475">
      <w:r>
        <w:t xml:space="preserve">Б) оружие массового поражения, действие которого основано на токсических свойствах химических веществ; </w:t>
      </w:r>
    </w:p>
    <w:p w:rsidR="00D9705F" w:rsidRDefault="006B3475">
      <w:r>
        <w:t xml:space="preserve">В) биологические средства, используемые с помощью живых зараженных переносчиков заболеваний или в виде порошков и суспензий в боеприпасах с целью вызвать массовые заболевания людей, сельскохозяйственных животных и растений. </w:t>
      </w:r>
    </w:p>
    <w:p w:rsidR="00D9705F" w:rsidRDefault="006B3475">
      <w:r>
        <w:t xml:space="preserve">4.К видам зажигательного оружия относятся: </w:t>
      </w:r>
    </w:p>
    <w:p w:rsidR="00D9705F" w:rsidRDefault="006B3475">
      <w:r>
        <w:t xml:space="preserve">А) баллистические ракеты, торпеды, разведывательно-ударные комплексы; </w:t>
      </w:r>
    </w:p>
    <w:p w:rsidR="00D9705F" w:rsidRDefault="006B3475">
      <w:r>
        <w:t xml:space="preserve">Б) различного вида авиабомбы: осколочные, фугасные, шариковые, объемного взрыва; </w:t>
      </w:r>
    </w:p>
    <w:p w:rsidR="00D9705F" w:rsidRDefault="006B3475">
      <w:r>
        <w:t xml:space="preserve">В) напалм, пирогель, термит и термитные составы, белый фосфор; </w:t>
      </w:r>
    </w:p>
    <w:p w:rsidR="00D9705F" w:rsidRDefault="006B3475">
      <w:r>
        <w:t xml:space="preserve">Г) холодное оружие. </w:t>
      </w:r>
    </w:p>
    <w:p w:rsidR="00D9705F" w:rsidRDefault="006B3475">
      <w:r>
        <w:t xml:space="preserve">5.На какие группы подразделяются отравляющие вещества в зависимости от их воздействия на человека? </w:t>
      </w:r>
    </w:p>
    <w:p w:rsidR="00D9705F" w:rsidRDefault="006B3475">
      <w:r>
        <w:t xml:space="preserve">6.Какие сооружения относятся к средствам коллективной защиты населения? </w:t>
      </w:r>
    </w:p>
    <w:p w:rsidR="00D9705F" w:rsidRDefault="006B3475">
      <w:r>
        <w:t xml:space="preserve">7.Что такое оповещение? </w:t>
      </w:r>
    </w:p>
    <w:p w:rsidR="00D9705F" w:rsidRDefault="006B3475">
      <w:r>
        <w:t>8. Что такое рассредоточение? По какому принципу оно проводится?</w:t>
      </w:r>
    </w:p>
    <w:p w:rsidR="00D9705F" w:rsidRPr="00B11949" w:rsidRDefault="006B3475">
      <w:pPr>
        <w:rPr>
          <w:b/>
        </w:rPr>
      </w:pPr>
      <w:r>
        <w:t xml:space="preserve"> </w:t>
      </w:r>
      <w:r w:rsidRPr="00B11949">
        <w:rPr>
          <w:b/>
        </w:rPr>
        <w:t xml:space="preserve">Правильные варианты ответов: </w:t>
      </w:r>
    </w:p>
    <w:p w:rsidR="00D9705F" w:rsidRPr="00B11949" w:rsidRDefault="006B3475">
      <w:pPr>
        <w:rPr>
          <w:b/>
        </w:rPr>
      </w:pPr>
      <w:r w:rsidRPr="00B11949">
        <w:rPr>
          <w:b/>
        </w:rPr>
        <w:t xml:space="preserve">1 вариант </w:t>
      </w:r>
    </w:p>
    <w:p w:rsidR="00D9705F" w:rsidRDefault="006B3475">
      <w:r>
        <w:t xml:space="preserve">1. Гражданской обороной </w:t>
      </w:r>
    </w:p>
    <w:p w:rsidR="00D9705F" w:rsidRDefault="006B3475">
      <w:r>
        <w:t xml:space="preserve">2. Б </w:t>
      </w:r>
    </w:p>
    <w:p w:rsidR="00D9705F" w:rsidRDefault="006B3475">
      <w:r>
        <w:t xml:space="preserve">3. А </w:t>
      </w:r>
    </w:p>
    <w:p w:rsidR="00D9705F" w:rsidRDefault="006B3475">
      <w:r>
        <w:t xml:space="preserve">4. Б </w:t>
      </w:r>
    </w:p>
    <w:p w:rsidR="00D9705F" w:rsidRDefault="006B3475">
      <w:r>
        <w:t xml:space="preserve">5. Ударная волна, световое излучение, ионизирующее излучение, радиоактивное заражение, электромагнитный импульс. </w:t>
      </w:r>
    </w:p>
    <w:p w:rsidR="006B3475" w:rsidRDefault="006B3475">
      <w:r>
        <w:t>6. Средства защиты органов дыхания, средства защиты кожи, медицинские индивидуальные средства защиты.</w:t>
      </w:r>
    </w:p>
    <w:p w:rsidR="00D9705F" w:rsidRDefault="00D9705F">
      <w:r>
        <w:t xml:space="preserve">7. Эвакуация – это организованный вывоз из городов и опасных зон неработающего и нетрудоспособного населения, материальных и культурных ценностей в безопасную зону. Она проводится по территориальному принципу. </w:t>
      </w:r>
    </w:p>
    <w:p w:rsidR="00D9705F" w:rsidRDefault="00D9705F">
      <w:r>
        <w:t xml:space="preserve">8. Частичная и полная. Частичная проводится сразу же после выхода из зараженной местности: верхняя одежда выколачивается, вычищается, обтирается противогаз и обувь чистой водой. Снимается противогаз, тщательно прополаскивается рот и горло, руки и лицо, открытые участки тела моются с мылом. Полная проводится на ПУСО – все тело тщательно моется тёплой водой с мылом, одежда и обувь замачиваются, выстирывается, обрабатывается специальной паровоздушной смесью или полностью заменяется. </w:t>
      </w:r>
    </w:p>
    <w:p w:rsidR="00D9705F" w:rsidRPr="00B11949" w:rsidRDefault="00D9705F">
      <w:pPr>
        <w:rPr>
          <w:b/>
        </w:rPr>
      </w:pPr>
      <w:r w:rsidRPr="00B11949">
        <w:rPr>
          <w:b/>
        </w:rPr>
        <w:t xml:space="preserve">2 вариант. </w:t>
      </w:r>
    </w:p>
    <w:p w:rsidR="00D9705F" w:rsidRDefault="00D9705F">
      <w:r>
        <w:t xml:space="preserve">1. Оружием массового поражения. </w:t>
      </w:r>
    </w:p>
    <w:p w:rsidR="00D9705F" w:rsidRDefault="00D9705F">
      <w:r>
        <w:t xml:space="preserve">2. А </w:t>
      </w:r>
    </w:p>
    <w:p w:rsidR="00D9705F" w:rsidRDefault="00D9705F">
      <w:r>
        <w:t xml:space="preserve">3. Б </w:t>
      </w:r>
    </w:p>
    <w:p w:rsidR="00D9705F" w:rsidRDefault="00D9705F">
      <w:r>
        <w:t xml:space="preserve">4. В </w:t>
      </w:r>
    </w:p>
    <w:p w:rsidR="00D9705F" w:rsidRDefault="00D9705F">
      <w:r>
        <w:t xml:space="preserve">5. Нервно-паралитические, удушающие, кожно-нарывные, общеядовитые, психохимические, раздражающие. </w:t>
      </w:r>
    </w:p>
    <w:p w:rsidR="00D9705F" w:rsidRDefault="00D9705F">
      <w:r>
        <w:t xml:space="preserve">6. Убежища, укрытия (ПРУ и простейшие – щели). </w:t>
      </w:r>
    </w:p>
    <w:p w:rsidR="00D9705F" w:rsidRDefault="00D9705F">
      <w:r>
        <w:t xml:space="preserve">7. Оповещение – это предупреждение населения о возможной опасности природного и техногенного характера (ЧС мирного времени), а также о нападении противника или заражении местности (ЧС военного времени) </w:t>
      </w:r>
    </w:p>
    <w:p w:rsidR="00D9705F" w:rsidRDefault="00D9705F">
      <w:r>
        <w:t>8. Рассредоточение – это вывоз из городов рабочих и служащих, продолжающих работу в городах, с членами их семей в загородную зону для проживания и отдыха. Оно проводится по производственному принципу.</w:t>
      </w:r>
    </w:p>
    <w:p w:rsidR="00D9705F" w:rsidRDefault="00D9705F"/>
    <w:p w:rsidR="00D9705F" w:rsidRPr="00B11949" w:rsidRDefault="00D9705F">
      <w:pPr>
        <w:rPr>
          <w:b/>
        </w:rPr>
      </w:pPr>
      <w:r w:rsidRPr="00B11949">
        <w:rPr>
          <w:b/>
        </w:rPr>
        <w:lastRenderedPageBreak/>
        <w:t xml:space="preserve">Раздел 3. « Основы обороны государства и воинская обязанность».(рубежный контроль, текущая контрольная работа). </w:t>
      </w:r>
    </w:p>
    <w:p w:rsidR="00D9705F" w:rsidRPr="00B11949" w:rsidRDefault="00D9705F">
      <w:pPr>
        <w:rPr>
          <w:b/>
        </w:rPr>
      </w:pPr>
      <w:r w:rsidRPr="00B11949">
        <w:rPr>
          <w:b/>
        </w:rPr>
        <w:t xml:space="preserve">Контрольная работа № 2. </w:t>
      </w:r>
    </w:p>
    <w:p w:rsidR="00D9705F" w:rsidRPr="00B11949" w:rsidRDefault="00D9705F">
      <w:pPr>
        <w:rPr>
          <w:b/>
        </w:rPr>
      </w:pPr>
      <w:r w:rsidRPr="00B11949">
        <w:rPr>
          <w:b/>
        </w:rPr>
        <w:t xml:space="preserve">Тест «Основы военной службы» </w:t>
      </w:r>
    </w:p>
    <w:p w:rsidR="00D9705F" w:rsidRPr="00B11949" w:rsidRDefault="00D9705F">
      <w:pPr>
        <w:rPr>
          <w:b/>
        </w:rPr>
      </w:pPr>
      <w:r w:rsidRPr="00B11949">
        <w:rPr>
          <w:b/>
        </w:rPr>
        <w:t xml:space="preserve">1 вариант. </w:t>
      </w:r>
    </w:p>
    <w:p w:rsidR="00D9705F" w:rsidRDefault="00D9705F">
      <w:r>
        <w:t xml:space="preserve">1. Под воинской обязанностью понимается: </w:t>
      </w:r>
    </w:p>
    <w:p w:rsidR="00D9705F" w:rsidRDefault="00D9705F">
      <w:r>
        <w:t xml:space="preserve">а) установленный законом почетный долг граждан с оружием в руках защищать свое Отечество, нести службу в рядах Вооруженных Сил, проходить вневойсковую подготовку и выполнять другиесвязанные с обороной страны обязанности; </w:t>
      </w:r>
    </w:p>
    <w:p w:rsidR="00D9705F" w:rsidRDefault="00D9705F">
      <w:r>
        <w:t xml:space="preserve">б) прохождение военной службы в мирное и военное время, самостоятельная подготовка к службе вВооруженных Силах; </w:t>
      </w:r>
    </w:p>
    <w:p w:rsidR="00D9705F" w:rsidRDefault="00D9705F">
      <w:r>
        <w:t xml:space="preserve">в) долг граждан нести службу в Вооруженных Силах в период военного положения и в военноевремя. </w:t>
      </w:r>
    </w:p>
    <w:p w:rsidR="00D9705F" w:rsidRDefault="00D9705F">
      <w:r>
        <w:t xml:space="preserve">2. Военная служба исполняется гражданами: </w:t>
      </w:r>
    </w:p>
    <w:p w:rsidR="00D9705F" w:rsidRDefault="00D9705F">
      <w:r>
        <w:t xml:space="preserve">а) только в Вооруженных Силах Российской Федерации: </w:t>
      </w:r>
    </w:p>
    <w:p w:rsidR="00D9705F" w:rsidRDefault="00D9705F">
      <w:r>
        <w:t xml:space="preserve">б) в Вооруженных Силах РФ, пограничных войсках Федеральной пограничной службы РФ и в войсках гражданской обороны; </w:t>
      </w:r>
    </w:p>
    <w:p w:rsidR="00D9705F" w:rsidRDefault="00D9705F">
      <w:r>
        <w:t xml:space="preserve">в) в Вооруженных Силах РФ, других войсках, органах и формированиях. </w:t>
      </w:r>
    </w:p>
    <w:p w:rsidR="00D9705F" w:rsidRDefault="00D9705F">
      <w:r>
        <w:t xml:space="preserve">3. Граждане РФ проходят военную службу: </w:t>
      </w:r>
    </w:p>
    <w:p w:rsidR="00D9705F" w:rsidRDefault="00D9705F">
      <w:r>
        <w:t xml:space="preserve">а) по призыву и в добровольном порядке (по контракту); 15 </w:t>
      </w:r>
    </w:p>
    <w:p w:rsidR="00D9705F" w:rsidRDefault="00D9705F">
      <w:r>
        <w:t xml:space="preserve">б) только в добровольном порядке (по контракту); </w:t>
      </w:r>
    </w:p>
    <w:p w:rsidR="00D9705F" w:rsidRDefault="00D9705F">
      <w:r>
        <w:t xml:space="preserve">в) только по призыву, по достижении определенного возраста. </w:t>
      </w:r>
    </w:p>
    <w:p w:rsidR="00D9705F" w:rsidRDefault="00D9705F">
      <w:r>
        <w:t xml:space="preserve">4. Составная часть воинской обязанности граждан РФ, которая заключается в специальном учете призывников и военнообязанных по месту жительства, -это: </w:t>
      </w:r>
    </w:p>
    <w:p w:rsidR="00D9705F" w:rsidRDefault="00D9705F">
      <w:r>
        <w:t xml:space="preserve">а) воинский учет'; </w:t>
      </w:r>
    </w:p>
    <w:p w:rsidR="00D9705F" w:rsidRDefault="00D9705F">
      <w:r>
        <w:t xml:space="preserve">б) воинский контроль; </w:t>
      </w:r>
    </w:p>
    <w:p w:rsidR="00D9705F" w:rsidRDefault="00D9705F">
      <w:r>
        <w:t xml:space="preserve">в) учет военнослужащих. </w:t>
      </w:r>
    </w:p>
    <w:p w:rsidR="00D9705F" w:rsidRDefault="00D9705F">
      <w:r>
        <w:t xml:space="preserve">5. Персональный воинский учет ведется: </w:t>
      </w:r>
    </w:p>
    <w:p w:rsidR="00D9705F" w:rsidRDefault="00D9705F">
      <w:r>
        <w:t xml:space="preserve">а) районными (городскими) военными комиссариатами; </w:t>
      </w:r>
    </w:p>
    <w:p w:rsidR="00D9705F" w:rsidRDefault="00D9705F">
      <w:r>
        <w:t xml:space="preserve">б) управлениями (отделами) кадров военных округов; </w:t>
      </w:r>
    </w:p>
    <w:p w:rsidR="00D9705F" w:rsidRDefault="00D9705F">
      <w:r>
        <w:t xml:space="preserve">в) специально уполномоченными сотрудниками органа управления образованием района (города). </w:t>
      </w:r>
    </w:p>
    <w:p w:rsidR="00D9705F" w:rsidRDefault="00D9705F">
      <w:r>
        <w:t xml:space="preserve">6. В соответствии с Федеральным законом «О воинской обязанности и военной службе» первоначальная постановка на воинский учет осуществляется: </w:t>
      </w:r>
    </w:p>
    <w:p w:rsidR="00D9705F" w:rsidRDefault="00D9705F">
      <w:r>
        <w:t xml:space="preserve">а) в период с 1 июня по 30 августа в.год достижения гражданами возраста 16 лет; </w:t>
      </w:r>
    </w:p>
    <w:p w:rsidR="00D9705F" w:rsidRDefault="00D9705F">
      <w:r>
        <w:t xml:space="preserve">б) в период с 1 января по 31 марта в год достижения гражданами возраста 17 лет; </w:t>
      </w:r>
    </w:p>
    <w:p w:rsidR="00D9705F" w:rsidRDefault="00D9705F">
      <w:r>
        <w:t xml:space="preserve">в) в период с 1 сентября по 30 ноября в год достижения гражданами возраста 18 лет. </w:t>
      </w:r>
    </w:p>
    <w:p w:rsidR="00D9705F" w:rsidRDefault="00D9705F">
      <w:r>
        <w:t xml:space="preserve">7. Уклонившимся от исполнения воинской обязанности считается гражданин: </w:t>
      </w:r>
    </w:p>
    <w:p w:rsidR="00D9705F" w:rsidRDefault="00D9705F">
      <w:r>
        <w:t xml:space="preserve">а) явившийся по вызову военного комиссариата без необходимых документов; </w:t>
      </w:r>
    </w:p>
    <w:p w:rsidR="00D9705F" w:rsidRDefault="00D9705F">
      <w:r>
        <w:t xml:space="preserve">б) не явившийся по вызову военкомата в указанный срок без уважительной причины </w:t>
      </w:r>
    </w:p>
    <w:p w:rsidR="00D9705F" w:rsidRDefault="00D9705F">
      <w:r>
        <w:t xml:space="preserve">в) не явившийся по вызову военкомата в указанный срок, имея уважительную причину. </w:t>
      </w:r>
    </w:p>
    <w:p w:rsidR="00D9705F" w:rsidRDefault="00D9705F">
      <w:r>
        <w:t xml:space="preserve">8. Определите, какая из перечисленных причин не является уважительной при неявке гражданина по повестке военкомата: </w:t>
      </w:r>
    </w:p>
    <w:p w:rsidR="00D9705F" w:rsidRDefault="00D9705F">
      <w:r>
        <w:t xml:space="preserve">а) утеря повестки военного комиссариата; </w:t>
      </w:r>
    </w:p>
    <w:p w:rsidR="00D9705F" w:rsidRDefault="00D9705F">
      <w:r>
        <w:t xml:space="preserve">б) заболевание гражданина, связанное с утратой трудоспособности; </w:t>
      </w:r>
    </w:p>
    <w:p w:rsidR="00D9705F" w:rsidRDefault="00D9705F">
      <w:r>
        <w:t xml:space="preserve">в) препятствие, не зависящее от воли гражданина. </w:t>
      </w:r>
    </w:p>
    <w:p w:rsidR="00D9705F" w:rsidRDefault="00D9705F">
      <w:r>
        <w:t xml:space="preserve">9. Обязательная подготовка граждан к военной службе предусматривает: </w:t>
      </w:r>
    </w:p>
    <w:p w:rsidR="00D9705F" w:rsidRDefault="00D9705F">
      <w:r>
        <w:t xml:space="preserve">а) подготовку граждан, не достигших возраста 18 лет, по основам военной службы, в течение одного месяца на базе одной из воинских частей; </w:t>
      </w:r>
    </w:p>
    <w:p w:rsidR="00D9705F" w:rsidRDefault="00D9705F">
      <w:r>
        <w:t xml:space="preserve">б) подготовку по основам военной службы в общеобразовательных учреждениях; </w:t>
      </w:r>
    </w:p>
    <w:p w:rsidR="00D9705F" w:rsidRDefault="00D9705F">
      <w:r>
        <w:t xml:space="preserve">в) прохождение медицинского освидетельствования, а при необходимости амбулаторного илистационарного обследования и лечения в медицинском учреждении. </w:t>
      </w:r>
    </w:p>
    <w:p w:rsidR="00D9705F" w:rsidRDefault="00D9705F">
      <w:r>
        <w:lastRenderedPageBreak/>
        <w:t xml:space="preserve">10. В каких случаях гражданин РФ имеет право на замену военной службы альтернативнойгражданской службой: </w:t>
      </w:r>
    </w:p>
    <w:p w:rsidR="00D9705F" w:rsidRDefault="00D9705F">
      <w:r>
        <w:t xml:space="preserve">а) в случае, если его семья или ближайшие родственники ходатайствуют о замене военной службы на альтернативную; </w:t>
      </w:r>
    </w:p>
    <w:p w:rsidR="00D9705F" w:rsidRDefault="00D9705F">
      <w:r>
        <w:t xml:space="preserve">б) в случае, если его убеждениям или вероисповеданию противоречит несение военной службы; </w:t>
      </w:r>
    </w:p>
    <w:p w:rsidR="00D9705F" w:rsidRDefault="00D9705F">
      <w:r>
        <w:t xml:space="preserve">в) в случае, если его возраст на момент призыва составляет 25 лет и более. </w:t>
      </w:r>
    </w:p>
    <w:p w:rsidR="00D9705F" w:rsidRDefault="00D9705F">
      <w:r>
        <w:t xml:space="preserve">11. Уставы ВС РФ подразделяются на: </w:t>
      </w:r>
    </w:p>
    <w:p w:rsidR="00D9705F" w:rsidRDefault="00D9705F">
      <w:r>
        <w:t xml:space="preserve">а) боевые и общевоинские; </w:t>
      </w:r>
    </w:p>
    <w:p w:rsidR="00D9705F" w:rsidRDefault="00D9705F">
      <w:r>
        <w:t xml:space="preserve">б) тактические, стрелковые и общевоинские; </w:t>
      </w:r>
    </w:p>
    <w:p w:rsidR="00D9705F" w:rsidRDefault="00D9705F">
      <w:r>
        <w:t xml:space="preserve">в) уставы родов войск и строевые; </w:t>
      </w:r>
    </w:p>
    <w:p w:rsidR="00D9705F" w:rsidRDefault="00D9705F">
      <w:r>
        <w:t>12. Призыву на военную службу подлежат граждане:</w:t>
      </w:r>
    </w:p>
    <w:p w:rsidR="00D9705F" w:rsidRDefault="00D9705F">
      <w:r>
        <w:t xml:space="preserve">а) мужского пола в возрасте от 18 до 25 лет, состоящие на воинском учете и не пребывающие в запасе; </w:t>
      </w:r>
    </w:p>
    <w:p w:rsidR="00D9705F" w:rsidRDefault="00D9705F">
      <w:r>
        <w:t xml:space="preserve">б) мужского пола в возрасте от 18 до27 лет, состоящие или обязанные состоять на воинском учете, не пребывающие в запасе и не имеющие права на освобождение от военной службы; </w:t>
      </w:r>
    </w:p>
    <w:p w:rsidR="00D9705F" w:rsidRDefault="00D9705F">
      <w:r>
        <w:t xml:space="preserve">в) мужского и, как исключение, женского пола, в возрасте от 18 до 25 лет и признанные годными к военной службе. </w:t>
      </w:r>
    </w:p>
    <w:p w:rsidR="00D9705F" w:rsidRDefault="00D9705F">
      <w:r>
        <w:t xml:space="preserve">13. Первый контракт о прохождении военной службы вправе заключать граждане в возрасте: </w:t>
      </w:r>
    </w:p>
    <w:p w:rsidR="00D9705F" w:rsidRDefault="00D9705F">
      <w:r>
        <w:t>а) от 18 до 40 лет; б)от 21 до 45 лет; в) от 16 до 35 лет</w:t>
      </w:r>
    </w:p>
    <w:p w:rsidR="00D9705F" w:rsidRDefault="00D9705F"/>
    <w:p w:rsidR="00D9705F" w:rsidRPr="00B11949" w:rsidRDefault="00D9705F">
      <w:pPr>
        <w:rPr>
          <w:b/>
        </w:rPr>
      </w:pPr>
      <w:r w:rsidRPr="00B11949">
        <w:rPr>
          <w:b/>
        </w:rPr>
        <w:t xml:space="preserve">2 вариант. </w:t>
      </w:r>
    </w:p>
    <w:p w:rsidR="00D9705F" w:rsidRDefault="00D9705F">
      <w:r>
        <w:t xml:space="preserve">1. С какой целью осуществляется профессиональный психологический отбор граждан, призываемых на военную службу: </w:t>
      </w:r>
    </w:p>
    <w:p w:rsidR="00D9705F" w:rsidRDefault="00D9705F">
      <w:r>
        <w:t xml:space="preserve">а) с целью обеспечения соответствия индивидуально-психологических качеств граждан, современным требованиям в Вооруженных Силах РФ; </w:t>
      </w:r>
    </w:p>
    <w:p w:rsidR="00D9705F" w:rsidRDefault="00D9705F">
      <w:r>
        <w:t xml:space="preserve">б) с целью создания воинских коллективов из военнослужащих с одинаковыми индивидуально-психологическими качествами; </w:t>
      </w:r>
    </w:p>
    <w:p w:rsidR="00D9705F" w:rsidRDefault="00D9705F">
      <w:r>
        <w:t xml:space="preserve">в) с целью выявления граждан, индивидуально-психологические качества которых могут стать препятствием для прохождения службы. </w:t>
      </w:r>
    </w:p>
    <w:p w:rsidR="00D9705F" w:rsidRDefault="00D9705F">
      <w:r>
        <w:t xml:space="preserve">2. Граждане, пребывающие в запасе, могут призываться на военные сборы продолжительностью: </w:t>
      </w:r>
    </w:p>
    <w:p w:rsidR="00D9705F" w:rsidRDefault="00D9705F">
      <w:r>
        <w:t xml:space="preserve">а) до одного месяца, но не чаще одного раза в пять лет; </w:t>
      </w:r>
    </w:p>
    <w:p w:rsidR="00D9705F" w:rsidRDefault="00D9705F">
      <w:r>
        <w:t xml:space="preserve">б) до двух месяцев, но не чаще одного раза в три года; </w:t>
      </w:r>
    </w:p>
    <w:p w:rsidR="00D9705F" w:rsidRDefault="00D9705F">
      <w:r>
        <w:t xml:space="preserve">в) до трех месяцев, но не чаще одного раза в четыре года. </w:t>
      </w:r>
    </w:p>
    <w:p w:rsidR="00D9705F" w:rsidRDefault="00D9705F">
      <w:r>
        <w:t xml:space="preserve">3. Право гражданина РФ на замену военной службы альтернативной гражданской службой определено: </w:t>
      </w:r>
    </w:p>
    <w:p w:rsidR="00D9705F" w:rsidRDefault="00D9705F">
      <w:r>
        <w:t xml:space="preserve">а) в Конституции Российской Федерации; </w:t>
      </w:r>
    </w:p>
    <w:p w:rsidR="00D9705F" w:rsidRDefault="00D9705F">
      <w:r>
        <w:t xml:space="preserve">б) в законе « О статусе военнослужащих»; </w:t>
      </w:r>
    </w:p>
    <w:p w:rsidR="00D9705F" w:rsidRDefault="00D9705F">
      <w:r>
        <w:t xml:space="preserve">в) в законе « Об обороне». </w:t>
      </w:r>
    </w:p>
    <w:p w:rsidR="00D9705F" w:rsidRDefault="00D9705F">
      <w:r>
        <w:t xml:space="preserve">4. Боевые уставы Вооруженных Сил РФ содержат: </w:t>
      </w:r>
    </w:p>
    <w:p w:rsidR="00D9705F" w:rsidRDefault="00D9705F">
      <w:r>
        <w:t xml:space="preserve">а) организационные принципы боевой деятельности военнослужащих; </w:t>
      </w:r>
    </w:p>
    <w:p w:rsidR="00D9705F" w:rsidRDefault="00D9705F">
      <w:r>
        <w:t xml:space="preserve">б) практические рекомендации родам войск о их задачах в военное время; </w:t>
      </w:r>
    </w:p>
    <w:p w:rsidR="00D9705F" w:rsidRDefault="00D9705F">
      <w:r>
        <w:t xml:space="preserve">в) теоретические положения и практические рекомендации на использовании войск в бою. 5. Призыв на военную службу осуществляется на основании: </w:t>
      </w:r>
    </w:p>
    <w:p w:rsidR="00D9705F" w:rsidRDefault="00D9705F">
      <w:r>
        <w:t xml:space="preserve">а) Указа Президента Российской Федерации; </w:t>
      </w:r>
    </w:p>
    <w:p w:rsidR="00D9705F" w:rsidRDefault="00D9705F">
      <w:r>
        <w:t xml:space="preserve">б) постановления Правительства Российской Федерации: </w:t>
      </w:r>
    </w:p>
    <w:p w:rsidR="00D9705F" w:rsidRDefault="00D9705F">
      <w:r>
        <w:t xml:space="preserve">в) решения Совета Безопасности Российской Федерации. </w:t>
      </w:r>
    </w:p>
    <w:p w:rsidR="00D9705F" w:rsidRDefault="00D9705F">
      <w:r>
        <w:t xml:space="preserve">6. Кто освобождается от призыва на военную службу: </w:t>
      </w:r>
    </w:p>
    <w:p w:rsidR="00D9705F" w:rsidRDefault="00D9705F">
      <w:r>
        <w:lastRenderedPageBreak/>
        <w:t xml:space="preserve">а) признанные не годными или ограниченно годными к военной службе по состоянию здоровья, проходящие или прошедшие военную или альтернативную службу в РФ, прошедшие военную службу в другом государстве, имеющие ученую степень кандидата или доктора наук; </w:t>
      </w:r>
    </w:p>
    <w:p w:rsidR="00201A83" w:rsidRDefault="00D9705F">
      <w:r>
        <w:t>б) имеющие ребенка, воспитываемого без матери, имеющие двух или более детей, имеющие ребенка в возрасте до трех лет, мать( отец) которых, кроме них, имеет двух или более детей в возрасте до 8 лет или инвалида с детства и воспитывает их без мужа(жены); в) граждане, достигшие возраста 18 лет и не состоящие на воинском учете, нет прошедшие медицинское освидетельствование в полном объеме и в установленные сроки, граждане вр</w:t>
      </w:r>
      <w:r w:rsidR="00201A83">
        <w:t>еменно пребывающие за границей.</w:t>
      </w:r>
    </w:p>
    <w:p w:rsidR="00201A83" w:rsidRDefault="00D9705F">
      <w:r>
        <w:t xml:space="preserve">7. Кому предоставляется отсрочка от призыва на военную службу: </w:t>
      </w:r>
    </w:p>
    <w:p w:rsidR="00201A83" w:rsidRDefault="00D9705F">
      <w:r>
        <w:t xml:space="preserve">а) прошедшим альтернативную гражданскую службу в РФ, имеющим детей в возрасте от 3 до 18 лет, проходящим государственную службу в органах государственного самоуправления; </w:t>
      </w:r>
    </w:p>
    <w:p w:rsidR="00201A83" w:rsidRDefault="00D9705F">
      <w:r>
        <w:t xml:space="preserve">б) временно не годным к военной службе по состоянию здоровья, постоянно работающим врачам в сельской местности- на время этой работы, получающим послевузовское образование в аспирантурах- на время учебы и защиты квалификационной работы, имеющие высшее педагогическое образование и постоянно работающие на педагогических должностях в сельской местности- на время этой работы; </w:t>
      </w:r>
    </w:p>
    <w:p w:rsidR="00201A83" w:rsidRDefault="00D9705F">
      <w:r>
        <w:t xml:space="preserve">в) находящиеся под арестом или осужденные, находящиеся в местах лишения свободы, имеющие неснятую судимость, в отношении которых ведется следствие или уголовное дело передано в суд. </w:t>
      </w:r>
    </w:p>
    <w:p w:rsidR="00201A83" w:rsidRDefault="00D9705F">
      <w:r>
        <w:t xml:space="preserve">8. Призыв на военную службу проводится: </w:t>
      </w:r>
    </w:p>
    <w:p w:rsidR="00201A83" w:rsidRDefault="00D9705F">
      <w:r>
        <w:t xml:space="preserve">а) один раз в год с 1 апреля по 30 июля; </w:t>
      </w:r>
    </w:p>
    <w:p w:rsidR="00201A83" w:rsidRDefault="00D9705F">
      <w:r>
        <w:t xml:space="preserve">б) на основании приказа министра обороны РФ с 1 апреля по 31 декабря; </w:t>
      </w:r>
    </w:p>
    <w:p w:rsidR="00201A83" w:rsidRDefault="00D9705F">
      <w:r>
        <w:t xml:space="preserve">в) два раза в год с 1 апреля по 30 июня и с 1 октября по 31 декабря. </w:t>
      </w:r>
    </w:p>
    <w:p w:rsidR="00201A83" w:rsidRDefault="00D9705F">
      <w:r>
        <w:t xml:space="preserve">9. Каким законодательным актом установлена система воинских званий для всех составов военнослужащих: </w:t>
      </w:r>
    </w:p>
    <w:p w:rsidR="00201A83" w:rsidRDefault="00D9705F">
      <w:r>
        <w:t xml:space="preserve">а) Федеральным законом РФ «О воинской обязанности и военной службе»; </w:t>
      </w:r>
    </w:p>
    <w:p w:rsidR="00201A83" w:rsidRDefault="00D9705F">
      <w:r>
        <w:t xml:space="preserve">б) Федеральным законом РФ «О статусе военнослужащего»; </w:t>
      </w:r>
    </w:p>
    <w:p w:rsidR="00201A83" w:rsidRDefault="00D9705F">
      <w:r>
        <w:t xml:space="preserve">в)законом РФ «О безопасности». </w:t>
      </w:r>
    </w:p>
    <w:p w:rsidR="00201A83" w:rsidRDefault="00D9705F">
      <w:r>
        <w:t xml:space="preserve">10. Преданность своему Отечеству, любовь к Родине, стремление служить её интересам и защищать её от врагов - это: </w:t>
      </w:r>
    </w:p>
    <w:p w:rsidR="00201A83" w:rsidRDefault="00D9705F">
      <w:r>
        <w:t xml:space="preserve">а)героизм; </w:t>
      </w:r>
    </w:p>
    <w:p w:rsidR="00201A83" w:rsidRDefault="00D9705F">
      <w:r>
        <w:t xml:space="preserve">б)воинский долг; </w:t>
      </w:r>
    </w:p>
    <w:p w:rsidR="00201A83" w:rsidRDefault="00D9705F">
      <w:r>
        <w:t xml:space="preserve">в)патриотизм. </w:t>
      </w:r>
    </w:p>
    <w:p w:rsidR="00201A83" w:rsidRDefault="00D9705F">
      <w:r>
        <w:t xml:space="preserve">11.Можно ли военнослужащего привлекать к участию в боевых действиях до приведения его к военной присяге? </w:t>
      </w:r>
    </w:p>
    <w:p w:rsidR="00201A83" w:rsidRDefault="00D9705F">
      <w:r>
        <w:t xml:space="preserve">а)можно; </w:t>
      </w:r>
    </w:p>
    <w:p w:rsidR="00201A83" w:rsidRDefault="00D9705F">
      <w:r>
        <w:t xml:space="preserve">б)можно - в исключительных случаях; </w:t>
      </w:r>
    </w:p>
    <w:p w:rsidR="00201A83" w:rsidRDefault="00D9705F">
      <w:r>
        <w:t xml:space="preserve">в)нельзя. </w:t>
      </w:r>
    </w:p>
    <w:p w:rsidR="00201A83" w:rsidRDefault="00D9705F">
      <w:r>
        <w:t xml:space="preserve">12.Развитие наиболее важных для каждой военной специальности физических и волевых качеств осуществляется в ходе: </w:t>
      </w:r>
    </w:p>
    <w:p w:rsidR="00201A83" w:rsidRDefault="00D9705F">
      <w:r>
        <w:t xml:space="preserve">а)огневой подготовки; </w:t>
      </w:r>
    </w:p>
    <w:p w:rsidR="00201A83" w:rsidRDefault="00D9705F">
      <w:r>
        <w:t xml:space="preserve">б)физической подготовки; </w:t>
      </w:r>
    </w:p>
    <w:p w:rsidR="00201A83" w:rsidRDefault="00D9705F">
      <w:r>
        <w:t xml:space="preserve">в)технической подготовки. </w:t>
      </w:r>
    </w:p>
    <w:p w:rsidR="00D9705F" w:rsidRDefault="00D9705F">
      <w:r>
        <w:t>13. Каковы сроки военной службы для военнослужащих, проходящих службу по призыву? а)12 месяцев; б)24 месяца; в)36 месяцев</w:t>
      </w:r>
    </w:p>
    <w:p w:rsidR="00201A83" w:rsidRDefault="00201A83"/>
    <w:p w:rsidR="00201A83" w:rsidRPr="00B11949" w:rsidRDefault="00201A83">
      <w:pPr>
        <w:rPr>
          <w:b/>
        </w:rPr>
      </w:pPr>
      <w:r w:rsidRPr="00B11949">
        <w:rPr>
          <w:b/>
        </w:rPr>
        <w:t xml:space="preserve">Правильные варианты ответов: </w:t>
      </w:r>
    </w:p>
    <w:p w:rsidR="00201A83" w:rsidRPr="00B11949" w:rsidRDefault="00201A83">
      <w:pPr>
        <w:rPr>
          <w:b/>
        </w:rPr>
      </w:pPr>
      <w:r w:rsidRPr="00B11949">
        <w:rPr>
          <w:b/>
        </w:rPr>
        <w:t>1 вариант: 1 А, 2 В, 3 А, 4 А, 5 А, 6 Б, 7 Б, 8 А, 9 Б, 10 Б, 11 А, 12 Б, 13 А.</w:t>
      </w:r>
    </w:p>
    <w:p w:rsidR="00201A83" w:rsidRPr="00B11949" w:rsidRDefault="00201A83">
      <w:pPr>
        <w:rPr>
          <w:b/>
        </w:rPr>
      </w:pPr>
      <w:r w:rsidRPr="00B11949">
        <w:rPr>
          <w:b/>
        </w:rPr>
        <w:t>2 вариант 1.А, 2. Б 3.А, 4 В, 5 А, 6 А, 7 Б, 8 В, 9 А, 10 А, 11 В, 12 Б, 13 А.</w:t>
      </w:r>
    </w:p>
    <w:p w:rsidR="00201A83" w:rsidRDefault="00201A83"/>
    <w:p w:rsidR="00B11949" w:rsidRPr="00B11949" w:rsidRDefault="00B11949">
      <w:pPr>
        <w:rPr>
          <w:b/>
        </w:rPr>
      </w:pPr>
      <w:r w:rsidRPr="00B11949">
        <w:rPr>
          <w:b/>
        </w:rPr>
        <w:t xml:space="preserve">Задания для оценки освоения дисциплины </w:t>
      </w:r>
    </w:p>
    <w:p w:rsidR="00201A83" w:rsidRPr="00B11949" w:rsidRDefault="00B11949" w:rsidP="00541630">
      <w:pPr>
        <w:jc w:val="center"/>
        <w:rPr>
          <w:b/>
        </w:rPr>
      </w:pPr>
      <w:r w:rsidRPr="00B11949">
        <w:rPr>
          <w:b/>
        </w:rPr>
        <w:t>«Обеспечение личной безопасности и сохранение здоровья»</w:t>
      </w:r>
    </w:p>
    <w:p w:rsidR="00B11949" w:rsidRDefault="00B11949"/>
    <w:p w:rsidR="00B11949" w:rsidRDefault="00B11949">
      <w:r>
        <w:t xml:space="preserve">Проверочные работы (тест): </w:t>
      </w:r>
    </w:p>
    <w:p w:rsidR="00B11949" w:rsidRDefault="00B11949">
      <w:r>
        <w:t xml:space="preserve">1 Здоровый образ жизни - это: </w:t>
      </w:r>
    </w:p>
    <w:p w:rsidR="00B11949" w:rsidRDefault="00B11949">
      <w:r>
        <w:t xml:space="preserve">а) мировоззрение человека, которое складывается из знаний о здоровье; </w:t>
      </w:r>
    </w:p>
    <w:p w:rsidR="00B81B54" w:rsidRDefault="00B11949">
      <w:r>
        <w:t xml:space="preserve">б) индивидуальная система поведения человека, направленная на сохранение и укрепление здоровья; </w:t>
      </w:r>
    </w:p>
    <w:p w:rsidR="00B81B54" w:rsidRDefault="00B11949">
      <w:r>
        <w:t xml:space="preserve">в)система жизнедеятельности человека, в котором главным составляющим является отказ от курения, алкоголя и диетическое питание. </w:t>
      </w:r>
    </w:p>
    <w:p w:rsidR="00B81B54" w:rsidRDefault="00B11949">
      <w:r>
        <w:t xml:space="preserve">2.Режим жизнедеятельности человека - это: </w:t>
      </w:r>
    </w:p>
    <w:p w:rsidR="00B81B54" w:rsidRDefault="00B11949">
      <w:r>
        <w:t xml:space="preserve">а)установленный порядок работы, отдыха, питания и сна; </w:t>
      </w:r>
    </w:p>
    <w:p w:rsidR="00B81B54" w:rsidRDefault="00B11949">
      <w:r>
        <w:t xml:space="preserve">б)система деятельности человека в быту и на производстве: </w:t>
      </w:r>
    </w:p>
    <w:p w:rsidR="00B81B54" w:rsidRDefault="00B11949">
      <w:r>
        <w:t xml:space="preserve">в)индивидуальная форма существования человека в условиях среды обитания. </w:t>
      </w:r>
    </w:p>
    <w:p w:rsidR="00B81B54" w:rsidRDefault="00B11949">
      <w:r>
        <w:t xml:space="preserve">3.Какие основные функции выполняет питание в жизни человека: </w:t>
      </w:r>
    </w:p>
    <w:p w:rsidR="00B81B54" w:rsidRDefault="00B11949">
      <w:r>
        <w:t xml:space="preserve">а)поддерживает биологическую жизнь и обеспечивает постоянный обмен веществ и энергии между организмом человека и окружающей средой; </w:t>
      </w:r>
    </w:p>
    <w:p w:rsidR="00B81B54" w:rsidRDefault="00B11949">
      <w:r>
        <w:t xml:space="preserve">б)снижает психологические и физические нагрузки; </w:t>
      </w:r>
    </w:p>
    <w:p w:rsidR="00B81B54" w:rsidRDefault="00B11949">
      <w:r>
        <w:t xml:space="preserve">в)осуществляет необходимое взаимодействие между духовным и физическим здоровьем. 4. Основной причиной умственного утомления являются: </w:t>
      </w:r>
    </w:p>
    <w:p w:rsidR="00B81B54" w:rsidRDefault="00B11949">
      <w:r>
        <w:t xml:space="preserve">а)длительная и интенсивная умственная деятельность; </w:t>
      </w:r>
    </w:p>
    <w:p w:rsidR="00B81B54" w:rsidRDefault="00B11949">
      <w:r>
        <w:t xml:space="preserve">б)длительная и интенсивная деятельность опорно-двигательного аппарата; </w:t>
      </w:r>
    </w:p>
    <w:p w:rsidR="00B81B54" w:rsidRDefault="00B11949">
      <w:r>
        <w:t xml:space="preserve">в)нарушение деятельности системы кровообращения. </w:t>
      </w:r>
    </w:p>
    <w:p w:rsidR="00B81B54" w:rsidRDefault="00B11949">
      <w:r>
        <w:t xml:space="preserve">5.Причинами переутомления учащихся являются: </w:t>
      </w:r>
    </w:p>
    <w:p w:rsidR="00B81B54" w:rsidRDefault="00B11949">
      <w:r>
        <w:t xml:space="preserve">а)продолжительный сон и продолжительный активный отдых; </w:t>
      </w:r>
    </w:p>
    <w:p w:rsidR="00B81B54" w:rsidRDefault="00B11949">
      <w:r>
        <w:t xml:space="preserve">б)неправильная организация труда, чрезмерная учебная нагрузка, игнорирование гигиенических требований; </w:t>
      </w:r>
    </w:p>
    <w:p w:rsidR="00B81B54" w:rsidRDefault="00B11949">
      <w:r>
        <w:t xml:space="preserve">в)позднее пробуждение после сна, отказ от завтраков и прогулок. </w:t>
      </w:r>
    </w:p>
    <w:p w:rsidR="00B81B54" w:rsidRDefault="00B11949">
      <w:r>
        <w:t xml:space="preserve">6.Гиподинамия - это: </w:t>
      </w:r>
    </w:p>
    <w:p w:rsidR="00B81B54" w:rsidRDefault="00B11949">
      <w:r>
        <w:t xml:space="preserve">а)недостаток движения; </w:t>
      </w:r>
    </w:p>
    <w:p w:rsidR="00B81B54" w:rsidRDefault="00B11949">
      <w:r>
        <w:t xml:space="preserve">б)избыток движения; </w:t>
      </w:r>
    </w:p>
    <w:p w:rsidR="00B81B54" w:rsidRDefault="00B11949">
      <w:r>
        <w:t xml:space="preserve">в)физическое перенапряжение организма. </w:t>
      </w:r>
    </w:p>
    <w:p w:rsidR="00B81B54" w:rsidRDefault="00B11949">
      <w:r>
        <w:t xml:space="preserve">7.Двигательная активность - это: </w:t>
      </w:r>
    </w:p>
    <w:p w:rsidR="00B81B54" w:rsidRDefault="00B11949">
      <w:r>
        <w:t xml:space="preserve">а)ежедневная система физической тренировки организма; </w:t>
      </w:r>
    </w:p>
    <w:p w:rsidR="00B81B54" w:rsidRDefault="00B11949">
      <w:r>
        <w:t xml:space="preserve">б)периодические физические нагрузки на опорно-двигательный аппарат; </w:t>
      </w:r>
    </w:p>
    <w:p w:rsidR="00B81B54" w:rsidRDefault="00B11949">
      <w:r>
        <w:t xml:space="preserve">в)сумма движений, выполняемых человеком в процессе своей жизнедеятельности. 8.Регулярное закаливание способствует: </w:t>
      </w:r>
    </w:p>
    <w:p w:rsidR="00B81B54" w:rsidRDefault="00B11949">
      <w:r>
        <w:t xml:space="preserve">а)замедлению процессу старения; </w:t>
      </w:r>
    </w:p>
    <w:p w:rsidR="00B81B54" w:rsidRDefault="00B11949">
      <w:r>
        <w:t xml:space="preserve">б)повышению иммунитета; </w:t>
      </w:r>
    </w:p>
    <w:p w:rsidR="00B81B54" w:rsidRDefault="00B11949">
      <w:r>
        <w:t xml:space="preserve">в)отвыканию от вредных привычек. </w:t>
      </w:r>
    </w:p>
    <w:p w:rsidR="00B81B54" w:rsidRDefault="00B11949">
      <w:r>
        <w:t xml:space="preserve">9.Пассивный курильщик-это человек: </w:t>
      </w:r>
    </w:p>
    <w:p w:rsidR="00B81B54" w:rsidRDefault="00B11949">
      <w:r>
        <w:t xml:space="preserve">а)находящийся в одном помещении с курильщиком: </w:t>
      </w:r>
    </w:p>
    <w:p w:rsidR="00B81B54" w:rsidRDefault="00B11949">
      <w:r>
        <w:t xml:space="preserve">б)выкуривающий до двух сигарет в день; </w:t>
      </w:r>
    </w:p>
    <w:p w:rsidR="00B81B54" w:rsidRDefault="00B11949">
      <w:r>
        <w:t xml:space="preserve">в)выкуривающий одну сигарету натощак. </w:t>
      </w:r>
    </w:p>
    <w:p w:rsidR="00B81B54" w:rsidRDefault="00B11949">
      <w:r>
        <w:t xml:space="preserve">10.Признаками алкогольного отравления являются: </w:t>
      </w:r>
    </w:p>
    <w:p w:rsidR="00B81B54" w:rsidRDefault="00B11949">
      <w:r>
        <w:t xml:space="preserve">а)головокружение, тошнота и рвота, уменьшение сердечных сокращений и понижение артериального давления, возбуждение или депрессивное состояние; </w:t>
      </w:r>
    </w:p>
    <w:p w:rsidR="00B81B54" w:rsidRDefault="00B11949">
      <w:r>
        <w:t xml:space="preserve">б)пожелтение кожи, ухудшение слуха, отсутствие реакции зрачков на свет, отсутствие аппетита, понижение иммунитета; </w:t>
      </w:r>
    </w:p>
    <w:p w:rsidR="00B81B54" w:rsidRDefault="00B11949">
      <w:r>
        <w:t xml:space="preserve">в)отсутствие речи, повышение температуры и артериального давления. </w:t>
      </w:r>
    </w:p>
    <w:p w:rsidR="00B81B54" w:rsidRDefault="00B11949">
      <w:r>
        <w:lastRenderedPageBreak/>
        <w:t xml:space="preserve">11.Болезни, возникающие в результате злоупотребления веществами, вызывающими кратковременное чувство благоприятного психического состояние,- это: </w:t>
      </w:r>
    </w:p>
    <w:p w:rsidR="00B81B54" w:rsidRDefault="00B11949">
      <w:r>
        <w:t xml:space="preserve">а) наркомания и токсикомания; </w:t>
      </w:r>
    </w:p>
    <w:p w:rsidR="00B81B54" w:rsidRDefault="00B11949">
      <w:r>
        <w:t xml:space="preserve">б)табакокурение и алкоголизм; </w:t>
      </w:r>
    </w:p>
    <w:p w:rsidR="00B81B54" w:rsidRDefault="00B11949">
      <w:r>
        <w:t xml:space="preserve">в) пищевое отравление. </w:t>
      </w:r>
    </w:p>
    <w:p w:rsidR="00B81B54" w:rsidRDefault="00B11949">
      <w:r>
        <w:t xml:space="preserve">12. Три основных признака наркомании и токсикомании - это: </w:t>
      </w:r>
    </w:p>
    <w:p w:rsidR="00B81B54" w:rsidRDefault="00B11949">
      <w:r>
        <w:t xml:space="preserve">а)психическая и физическая зависимость, изменение чувствительности к наркотику; </w:t>
      </w:r>
    </w:p>
    <w:p w:rsidR="00B81B54" w:rsidRDefault="00B11949">
      <w:r>
        <w:t xml:space="preserve">б) вкусовая и биологическая зависимость, изменение сексуального влечения; </w:t>
      </w:r>
    </w:p>
    <w:p w:rsidR="00B11949" w:rsidRDefault="00B11949">
      <w:r>
        <w:t>в)зрительная и химическая зависимость, изменение материального положения</w:t>
      </w:r>
    </w:p>
    <w:p w:rsidR="00B81B54" w:rsidRDefault="00B81B54">
      <w:pPr>
        <w:rPr>
          <w:b/>
        </w:rPr>
      </w:pPr>
      <w:r w:rsidRPr="00B81B54">
        <w:rPr>
          <w:b/>
        </w:rPr>
        <w:t>Правильные варианты ответов: 1. Б</w:t>
      </w:r>
      <w:r>
        <w:rPr>
          <w:b/>
        </w:rPr>
        <w:t>,</w:t>
      </w:r>
      <w:r w:rsidRPr="00B81B54">
        <w:rPr>
          <w:b/>
        </w:rPr>
        <w:t xml:space="preserve"> 2. А</w:t>
      </w:r>
      <w:r>
        <w:rPr>
          <w:b/>
        </w:rPr>
        <w:t>,</w:t>
      </w:r>
      <w:r w:rsidRPr="00B81B54">
        <w:rPr>
          <w:b/>
        </w:rPr>
        <w:t xml:space="preserve"> 3. А</w:t>
      </w:r>
      <w:r>
        <w:rPr>
          <w:b/>
        </w:rPr>
        <w:t>,</w:t>
      </w:r>
      <w:r w:rsidRPr="00B81B54">
        <w:rPr>
          <w:b/>
        </w:rPr>
        <w:t xml:space="preserve"> 4. А</w:t>
      </w:r>
      <w:r>
        <w:rPr>
          <w:b/>
        </w:rPr>
        <w:t>,</w:t>
      </w:r>
      <w:r w:rsidRPr="00B81B54">
        <w:rPr>
          <w:b/>
        </w:rPr>
        <w:t xml:space="preserve"> 5. Б</w:t>
      </w:r>
      <w:r>
        <w:rPr>
          <w:b/>
        </w:rPr>
        <w:t>,</w:t>
      </w:r>
      <w:r w:rsidRPr="00B81B54">
        <w:rPr>
          <w:b/>
        </w:rPr>
        <w:t xml:space="preserve"> 6. А</w:t>
      </w:r>
      <w:r>
        <w:rPr>
          <w:b/>
        </w:rPr>
        <w:t>,</w:t>
      </w:r>
      <w:r w:rsidRPr="00B81B54">
        <w:rPr>
          <w:b/>
        </w:rPr>
        <w:t xml:space="preserve"> 7. В</w:t>
      </w:r>
      <w:r>
        <w:rPr>
          <w:b/>
        </w:rPr>
        <w:t>,</w:t>
      </w:r>
      <w:r w:rsidRPr="00B81B54">
        <w:rPr>
          <w:b/>
        </w:rPr>
        <w:t xml:space="preserve"> 8. А, Б 9. А</w:t>
      </w:r>
      <w:r>
        <w:rPr>
          <w:b/>
        </w:rPr>
        <w:t>,</w:t>
      </w:r>
      <w:r w:rsidRPr="00B81B54">
        <w:rPr>
          <w:b/>
        </w:rPr>
        <w:t xml:space="preserve"> 10. А</w:t>
      </w:r>
      <w:r>
        <w:rPr>
          <w:b/>
        </w:rPr>
        <w:t>,</w:t>
      </w:r>
      <w:r w:rsidRPr="00B81B54">
        <w:rPr>
          <w:b/>
        </w:rPr>
        <w:t xml:space="preserve"> 11. А, Б 12. А</w:t>
      </w:r>
    </w:p>
    <w:p w:rsidR="00B81B54" w:rsidRDefault="00B81B54"/>
    <w:p w:rsidR="00B81B54" w:rsidRPr="00B81B54" w:rsidRDefault="00B81B54" w:rsidP="00B81B54">
      <w:pPr>
        <w:jc w:val="center"/>
        <w:rPr>
          <w:b/>
        </w:rPr>
      </w:pPr>
      <w:r w:rsidRPr="00B81B54">
        <w:rPr>
          <w:b/>
        </w:rPr>
        <w:t>« Безопасность в транспортно-дорожных ситуациях»</w:t>
      </w:r>
    </w:p>
    <w:p w:rsidR="00B81B54" w:rsidRPr="00B81B54" w:rsidRDefault="00B81B54" w:rsidP="00B81B54">
      <w:pPr>
        <w:jc w:val="center"/>
        <w:rPr>
          <w:b/>
        </w:rPr>
      </w:pPr>
      <w:r w:rsidRPr="00B81B54">
        <w:rPr>
          <w:b/>
        </w:rPr>
        <w:t>1 вариант.</w:t>
      </w:r>
    </w:p>
    <w:p w:rsidR="00B81B54" w:rsidRDefault="00B81B54">
      <w:r>
        <w:t xml:space="preserve">1. Что такое транспортная авария? </w:t>
      </w:r>
    </w:p>
    <w:p w:rsidR="00B81B54" w:rsidRDefault="00B81B54">
      <w:r>
        <w:t xml:space="preserve">А) крушение транспортных средств; </w:t>
      </w:r>
    </w:p>
    <w:p w:rsidR="00B81B54" w:rsidRDefault="00B81B54">
      <w:r>
        <w:t xml:space="preserve">Б) опасная ситуация на дорогах; </w:t>
      </w:r>
    </w:p>
    <w:p w:rsidR="00B81B54" w:rsidRDefault="00B81B54">
      <w:r>
        <w:t xml:space="preserve">В) происшествие, повлекшее за собой гибель или телесные повреждения людей, либо повреждение транспортных средств, сооружений и грузов. </w:t>
      </w:r>
    </w:p>
    <w:p w:rsidR="00B81B54" w:rsidRDefault="00B81B54">
      <w:r>
        <w:t xml:space="preserve">2. При отсутствии пешеходных переходов, в т.ч. подземных и наземных, проезжую часть следует пересекать: </w:t>
      </w:r>
    </w:p>
    <w:p w:rsidR="00B81B54" w:rsidRDefault="00B81B54">
      <w:r>
        <w:t xml:space="preserve">А) по обочине или краю проезжей части; </w:t>
      </w:r>
    </w:p>
    <w:p w:rsidR="00B81B54" w:rsidRDefault="00B81B54">
      <w:r>
        <w:t xml:space="preserve">Б) на перекрестках по линии тротуаров или обочине; </w:t>
      </w:r>
    </w:p>
    <w:p w:rsidR="00B81B54" w:rsidRDefault="00B81B54">
      <w:r>
        <w:t xml:space="preserve">В) в любых местах, если рядом нет движущегося транспорта. </w:t>
      </w:r>
    </w:p>
    <w:p w:rsidR="00B81B54" w:rsidRDefault="00B81B54">
      <w:r>
        <w:t xml:space="preserve">3. Если самолет, в котором вы летите, пролетает над водной поверхностью, вы должны: </w:t>
      </w:r>
    </w:p>
    <w:p w:rsidR="00B81B54" w:rsidRDefault="00B81B54">
      <w:r>
        <w:t xml:space="preserve">А) пересесть на места рядом с выходом, ближе к середине или хвосту самолета; </w:t>
      </w:r>
    </w:p>
    <w:p w:rsidR="00B81B54" w:rsidRDefault="00B81B54">
      <w:r>
        <w:t xml:space="preserve">Б) не поддаваясь панике, пользуясь инструкцией, надеть индивидуальные спасательные средства и действовать по указанию экипажа; </w:t>
      </w:r>
    </w:p>
    <w:p w:rsidR="00B81B54" w:rsidRDefault="00B81B54">
      <w:r>
        <w:t xml:space="preserve">В) не предпринимать никаких действий без указаний экипажа. </w:t>
      </w:r>
    </w:p>
    <w:p w:rsidR="00B81B54" w:rsidRDefault="00B81B54">
      <w:r>
        <w:t xml:space="preserve">4. При движении вдоль железнодорожного пути нельзя подходить к крайнему рельсу ближе чем на: </w:t>
      </w:r>
    </w:p>
    <w:p w:rsidR="00B81B54" w:rsidRDefault="00B81B54">
      <w:r>
        <w:t xml:space="preserve">А) 10 метров; Б) 5 метров; В) 3метра. </w:t>
      </w:r>
    </w:p>
    <w:p w:rsidR="00B81B54" w:rsidRDefault="00B81B54">
      <w:r>
        <w:t xml:space="preserve">5. Если вы на эскалаторе с какой стороны следует находиться, чтобы не мешать проходящим пассажирам? </w:t>
      </w:r>
    </w:p>
    <w:p w:rsidR="00B81B54" w:rsidRDefault="00B81B54">
      <w:r>
        <w:t xml:space="preserve">6. Какие правила следует соблюдать пешеходам и пассажирам, чтобы уменьшить риск стать жертвой железнодорожного транспорта? </w:t>
      </w:r>
    </w:p>
    <w:p w:rsidR="00B81B54" w:rsidRPr="00B81B54" w:rsidRDefault="00B81B54" w:rsidP="00B81B54">
      <w:pPr>
        <w:jc w:val="center"/>
        <w:rPr>
          <w:b/>
        </w:rPr>
      </w:pPr>
      <w:r w:rsidRPr="00B81B54">
        <w:rPr>
          <w:b/>
        </w:rPr>
        <w:t>2 вариант.</w:t>
      </w:r>
    </w:p>
    <w:p w:rsidR="00B81B54" w:rsidRDefault="00B81B54">
      <w:r>
        <w:t xml:space="preserve">1. Что такое транспортная авария? </w:t>
      </w:r>
    </w:p>
    <w:p w:rsidR="00B81B54" w:rsidRDefault="00B81B54">
      <w:r>
        <w:t xml:space="preserve">А) опасная ситуация на дорогах; </w:t>
      </w:r>
    </w:p>
    <w:p w:rsidR="00B81B54" w:rsidRDefault="00B81B54">
      <w:r>
        <w:t xml:space="preserve">Б) происшествие, повлекшее за собой гибель или телесные повреждения людей, либо повреждение транспортных средств, сооружений и грузов; </w:t>
      </w:r>
    </w:p>
    <w:p w:rsidR="00B81B54" w:rsidRDefault="00B81B54">
      <w:r>
        <w:t xml:space="preserve">В) крушение транспортных средств. </w:t>
      </w:r>
    </w:p>
    <w:p w:rsidR="00B81B54" w:rsidRDefault="00B81B54">
      <w:r>
        <w:t xml:space="preserve">2. В местах, где движение регулируется, следует: </w:t>
      </w:r>
    </w:p>
    <w:p w:rsidR="00B81B54" w:rsidRDefault="00B81B54">
      <w:r>
        <w:t xml:space="preserve">А) выходить на проезжую часть только после того, как убедились, что переход безопасен; Б) руководствоваться сигналами светофора или регулировщика; </w:t>
      </w:r>
    </w:p>
    <w:p w:rsidR="00B81B54" w:rsidRDefault="00B81B54">
      <w:r>
        <w:t xml:space="preserve">В) пересекать проезжую часть по подземным и наземным переходам. </w:t>
      </w:r>
    </w:p>
    <w:p w:rsidR="00B81B54" w:rsidRDefault="00B81B54">
      <w:r>
        <w:t xml:space="preserve">3. Если самолет, в котором вы находитесь, захватили террористы, вы должны: </w:t>
      </w:r>
    </w:p>
    <w:p w:rsidR="00B81B54" w:rsidRDefault="00B81B54">
      <w:r>
        <w:t xml:space="preserve">А) задавать вопросы террористам, чтобы отвлечь их внимание от других пассажиров; </w:t>
      </w:r>
    </w:p>
    <w:p w:rsidR="00B81B54" w:rsidRDefault="00B81B54">
      <w:r>
        <w:t xml:space="preserve">Б) сесть вначале салона, ближе к кабинам пилотов; </w:t>
      </w:r>
    </w:p>
    <w:p w:rsidR="00B81B54" w:rsidRDefault="00B81B54">
      <w:r>
        <w:t xml:space="preserve">В) оставаться на своем месте, не привлекать к себе внимания, выполнять требования террористов, не создавая конфликтных ситуаций. </w:t>
      </w:r>
    </w:p>
    <w:p w:rsidR="00B81B54" w:rsidRDefault="00B81B54">
      <w:r>
        <w:t xml:space="preserve">4. При движении железнодорожного состава нельзя: </w:t>
      </w:r>
    </w:p>
    <w:p w:rsidR="00B81B54" w:rsidRDefault="00B81B54">
      <w:r>
        <w:lastRenderedPageBreak/>
        <w:t xml:space="preserve">А) открывать наружные двери тамбуров; </w:t>
      </w:r>
    </w:p>
    <w:p w:rsidR="00B81B54" w:rsidRDefault="00B81B54">
      <w:r>
        <w:t xml:space="preserve">Б) ожидать полной его остановки; </w:t>
      </w:r>
    </w:p>
    <w:p w:rsidR="00B81B54" w:rsidRDefault="00B81B54">
      <w:r>
        <w:t xml:space="preserve">В) следить за световой и звуковой сигнализацией, положением шлагбаума. </w:t>
      </w:r>
    </w:p>
    <w:p w:rsidR="00B81B54" w:rsidRDefault="00B81B54">
      <w:r>
        <w:t xml:space="preserve">5. Ожидая поезд в метрополитене, вы уронили на железнодорожные пути свои вещи. Что нужно предпринять в данной ситуации? </w:t>
      </w:r>
    </w:p>
    <w:p w:rsidR="00B81B54" w:rsidRDefault="00B81B54">
      <w:r>
        <w:t>6. Какие правила следует соблюдать пешеходам и пассажирам при пользовании общественным транспортом?</w:t>
      </w:r>
    </w:p>
    <w:p w:rsidR="00B81B54" w:rsidRPr="00B81B54" w:rsidRDefault="00B81B54">
      <w:pPr>
        <w:rPr>
          <w:b/>
        </w:rPr>
      </w:pPr>
      <w:r w:rsidRPr="00B81B54">
        <w:rPr>
          <w:b/>
        </w:rPr>
        <w:t xml:space="preserve">Правильные варианты ответов: </w:t>
      </w:r>
    </w:p>
    <w:p w:rsidR="00B81B54" w:rsidRDefault="00B81B54">
      <w:pPr>
        <w:rPr>
          <w:b/>
        </w:rPr>
      </w:pPr>
      <w:r w:rsidRPr="00B81B54">
        <w:rPr>
          <w:b/>
        </w:rPr>
        <w:t>1 вариант. 1. В 2. Б 3. Б 4. Б 5. Справа 6. (Описываются правила поведения на объектах железнодорожного транспорта, на перроне, в местах переходов ч/з ж/д пути, в вагоне)</w:t>
      </w:r>
    </w:p>
    <w:p w:rsidR="00B81B54" w:rsidRDefault="00B81B54">
      <w:pPr>
        <w:rPr>
          <w:b/>
        </w:rPr>
      </w:pPr>
      <w:r w:rsidRPr="00B81B54">
        <w:rPr>
          <w:b/>
        </w:rPr>
        <w:t>2 вариант. 1. Б 2. Б 3. В 4. А 5. Не доставать вещи самому. Попросить помощи у дежурного по станции или других работников метрополитена. 6. (Описываются правила поведения на дорогах (ПДД), в транспортных средствах)</w:t>
      </w:r>
    </w:p>
    <w:p w:rsidR="00B81B54" w:rsidRDefault="00B81B54">
      <w:pPr>
        <w:rPr>
          <w:b/>
        </w:rPr>
      </w:pPr>
    </w:p>
    <w:p w:rsidR="009B6DC7" w:rsidRPr="009B6DC7" w:rsidRDefault="00B81B54" w:rsidP="009B6DC7">
      <w:pPr>
        <w:jc w:val="center"/>
        <w:rPr>
          <w:b/>
        </w:rPr>
      </w:pPr>
      <w:r w:rsidRPr="009B6DC7">
        <w:rPr>
          <w:b/>
        </w:rPr>
        <w:t>« Основы обороны государства и воинская обязанность».</w:t>
      </w:r>
    </w:p>
    <w:p w:rsidR="009B6DC7" w:rsidRDefault="00B81B54">
      <w:r>
        <w:t xml:space="preserve">Самостоятельная работа студентов: </w:t>
      </w:r>
    </w:p>
    <w:p w:rsidR="00B81B54" w:rsidRDefault="00B81B54">
      <w:r>
        <w:t>Подготовить доклады и сообщения на темы: « История создания Вооруженных сил», «Функции и основные задачи ВС РФ», «Боевые традиции ВС РФ», «Символы воинской чести», «Качества личности военнослужащего», « Как стать Российским офицером», «Международные гуманитарные организации», «Международное гуманитарное право», «Участники военных действий», « Принципы ограничения воюющих».</w:t>
      </w:r>
    </w:p>
    <w:p w:rsidR="009B6DC7" w:rsidRDefault="009B6DC7"/>
    <w:p w:rsidR="009B6DC7" w:rsidRPr="009B6DC7" w:rsidRDefault="009B6DC7">
      <w:pPr>
        <w:rPr>
          <w:b/>
        </w:rPr>
      </w:pPr>
      <w:r w:rsidRPr="009B6DC7">
        <w:rPr>
          <w:b/>
        </w:rPr>
        <w:t xml:space="preserve">Проверочная работа (тест): </w:t>
      </w:r>
    </w:p>
    <w:p w:rsidR="009B6DC7" w:rsidRDefault="009B6DC7">
      <w:r>
        <w:t xml:space="preserve">1. Вооруженные Силы - это: </w:t>
      </w:r>
    </w:p>
    <w:p w:rsidR="009B6DC7" w:rsidRDefault="009B6DC7">
      <w:r>
        <w:t xml:space="preserve">а) вооруженная организация государства, одно из важнейших орудий политической власти; </w:t>
      </w:r>
    </w:p>
    <w:p w:rsidR="009B6DC7" w:rsidRDefault="009B6DC7">
      <w:r>
        <w:t xml:space="preserve">б)составная часть государства, защищающая его рубежи от нападения противника, владеющая современной военной техникой и вооружением; </w:t>
      </w:r>
    </w:p>
    <w:p w:rsidR="009B6DC7" w:rsidRDefault="009B6DC7">
      <w:r>
        <w:t xml:space="preserve">в)вооруженная система государства, обеспечивающая защиту его интересов и находящаяся в постоянной боеготовности для отпора возможной агрессии со стороны другого государства. </w:t>
      </w:r>
    </w:p>
    <w:p w:rsidR="009B6DC7" w:rsidRDefault="009B6DC7">
      <w:r>
        <w:t xml:space="preserve">2. К видам Вооруженных Сил РФ относятся: </w:t>
      </w:r>
    </w:p>
    <w:p w:rsidR="009B6DC7" w:rsidRDefault="009B6DC7">
      <w:r>
        <w:t xml:space="preserve">а)Ракетные войска стратегического назначения, артиллерийские войска, войска противовоздушной обороны, мотострелковые войска. </w:t>
      </w:r>
    </w:p>
    <w:p w:rsidR="009B6DC7" w:rsidRDefault="009B6DC7">
      <w:r>
        <w:t xml:space="preserve">б)Ракетные войска стратегического назначения, Сухопутные войска, Военно-воздушные Силы, Военно-Морской Флот; </w:t>
      </w:r>
    </w:p>
    <w:p w:rsidR="009B6DC7" w:rsidRDefault="009B6DC7">
      <w:r>
        <w:t xml:space="preserve">в) Сухопутные войска, Воздушно-десантные войска, танковые войска, мотострелковые войска. </w:t>
      </w:r>
    </w:p>
    <w:p w:rsidR="009B6DC7" w:rsidRDefault="009B6DC7">
      <w:r>
        <w:t xml:space="preserve">3. Ракетные войска стратегического назначения - это: </w:t>
      </w:r>
    </w:p>
    <w:p w:rsidR="009B6DC7" w:rsidRDefault="009B6DC7">
      <w:r>
        <w:t xml:space="preserve">а)войска, оснащенные ракетно-ядерным оружием, предназначенные для нанесения ответного удара по противнику; </w:t>
      </w:r>
    </w:p>
    <w:p w:rsidR="009B6DC7" w:rsidRDefault="009B6DC7">
      <w:r>
        <w:t xml:space="preserve">б)войска, оснащенные ракетным оружием, предназначенные для нанесения удара по противнику в любой точке земного шара; </w:t>
      </w:r>
    </w:p>
    <w:p w:rsidR="009B6DC7" w:rsidRDefault="009B6DC7">
      <w:r>
        <w:t xml:space="preserve">в)войска, оснащенные ракетно-ядерным оружием, предназначенные для выполнения стратегических задач. </w:t>
      </w:r>
    </w:p>
    <w:p w:rsidR="009B6DC7" w:rsidRDefault="009B6DC7">
      <w:r>
        <w:t xml:space="preserve">4. Сухопутные войска - это: </w:t>
      </w:r>
    </w:p>
    <w:p w:rsidR="009B6DC7" w:rsidRDefault="009B6DC7">
      <w:r>
        <w:t xml:space="preserve">а) вид Вооруженных Сил, предназначенный для ведения боевых действий на суше; </w:t>
      </w:r>
    </w:p>
    <w:p w:rsidR="009B6DC7" w:rsidRDefault="009B6DC7">
      <w:r>
        <w:t xml:space="preserve">б) вид войск, предназначенный для решения стратегических и локальных боевых задач; </w:t>
      </w:r>
    </w:p>
    <w:p w:rsidR="009B6DC7" w:rsidRDefault="009B6DC7">
      <w:r>
        <w:t xml:space="preserve">в) род войск, обеспечивающий выполнение любых боевых задач при ведении военных действий. </w:t>
      </w:r>
    </w:p>
    <w:p w:rsidR="009B6DC7" w:rsidRDefault="009B6DC7">
      <w:r>
        <w:t xml:space="preserve">5. Военно-Воздушные Силы - это: </w:t>
      </w:r>
    </w:p>
    <w:p w:rsidR="009B6DC7" w:rsidRDefault="009B6DC7">
      <w:r>
        <w:lastRenderedPageBreak/>
        <w:t xml:space="preserve">а) вид Вооруженных Сил, предназначенный для нанесения ударов по авиационным, сухопутным и морским группировкам противника; его административно-политическим, промышленноэкономическим центрам в целях дезорганизации государственного и военного управления, нарушения работы тыла и транспорта, а также ведения воздушной разведки и воздушных перевозок; </w:t>
      </w:r>
    </w:p>
    <w:p w:rsidR="009B6DC7" w:rsidRDefault="009B6DC7">
      <w:r>
        <w:t xml:space="preserve">б)вид войск, предназначенный для проведения боевых действий в воздухе, подавления живой силы и техники противника, переброски в заданные районы Воздушно-десантных войск, поддержки в военных операциях частей и соединений Военно-Морского Флота и Сухопутных войск; </w:t>
      </w:r>
    </w:p>
    <w:p w:rsidR="009B6DC7" w:rsidRDefault="009B6DC7">
      <w:r>
        <w:t xml:space="preserve">в)род войск, обеспечивающий выполнение боевых задач в воздухе при ведении военных действий, как на своей территории, так и на территории противника. </w:t>
      </w:r>
    </w:p>
    <w:p w:rsidR="009B6DC7" w:rsidRDefault="009B6DC7">
      <w:r>
        <w:t xml:space="preserve">6. Военно-Морской Флот - это: </w:t>
      </w:r>
    </w:p>
    <w:p w:rsidR="009B6DC7" w:rsidRDefault="009B6DC7">
      <w:r>
        <w:t xml:space="preserve">а)род войск, обеспечивающий выполнение боевых задач по разгрому военно-морских сил противника; </w:t>
      </w:r>
    </w:p>
    <w:p w:rsidR="009B6DC7" w:rsidRDefault="009B6DC7">
      <w:r>
        <w:t xml:space="preserve">б) вид войск, обеспечивающий решение стратегических и локальных боевых задач с применением специальной военной техники и вооружения; </w:t>
      </w:r>
    </w:p>
    <w:p w:rsidR="009B6DC7" w:rsidRDefault="009B6DC7">
      <w:r>
        <w:t>в) вид Вооруженных Сил, который предназначен для нанесения ударов по промышленно экономическим районам (центрам), важным военным объектам противника и разгрома его военно- морских сил.</w:t>
      </w:r>
    </w:p>
    <w:p w:rsidR="009B6DC7" w:rsidRDefault="009B6DC7">
      <w:r>
        <w:t xml:space="preserve">7. В организационном отношении ВМФ России включает: </w:t>
      </w:r>
    </w:p>
    <w:p w:rsidR="009B6DC7" w:rsidRDefault="009B6DC7">
      <w:r>
        <w:t xml:space="preserve">а) Северный, Тихоокеанский, Черноморский, Балтийский флоты, Каспийскую флотилию и военно- морскую базу в Санкт-Петербурге; </w:t>
      </w:r>
    </w:p>
    <w:p w:rsidR="009B6DC7" w:rsidRDefault="009B6DC7">
      <w:r>
        <w:t xml:space="preserve">б)Черноморский, Балтийский, Дальневосточный, Каспийский флоты, военно-морские базы в Санкт- Петербурге и Мурманске; </w:t>
      </w:r>
    </w:p>
    <w:p w:rsidR="009B6DC7" w:rsidRDefault="009B6DC7">
      <w:r>
        <w:t xml:space="preserve">в)Северный, Тихоокеанский, Дальневосточный флоты, Черноморскую, Балтийскую, Каспийскую и Волжскую флотилии, военно-морские базы в Мурманске и Комсомольске-на-Амуре. </w:t>
      </w:r>
    </w:p>
    <w:p w:rsidR="009B6DC7" w:rsidRDefault="009B6DC7">
      <w:r>
        <w:t xml:space="preserve">8.Тыл Вооруженных сил - это: </w:t>
      </w:r>
    </w:p>
    <w:p w:rsidR="009B6DC7" w:rsidRDefault="009B6DC7">
      <w:r>
        <w:t xml:space="preserve">а) силы и средства, осуществляющие тыловое и техническое обеспечение армии и флота в мирное и военное время; </w:t>
      </w:r>
    </w:p>
    <w:p w:rsidR="009B6DC7" w:rsidRDefault="009B6DC7">
      <w:r>
        <w:t xml:space="preserve">б) вид войск, осуществляющий техническое обеспечение и вещевое снабжение армии и флота в военное время; </w:t>
      </w:r>
    </w:p>
    <w:p w:rsidR="009B6DC7" w:rsidRDefault="009B6DC7">
      <w:r>
        <w:t xml:space="preserve">в)род войск, осуществляющий обеспечение армии и флота военной техникой и вооружением в мирное время. </w:t>
      </w:r>
    </w:p>
    <w:p w:rsidR="009B6DC7" w:rsidRDefault="009B6DC7">
      <w:r>
        <w:t xml:space="preserve">9.Специальные войска предназначены для: </w:t>
      </w:r>
    </w:p>
    <w:p w:rsidR="009B6DC7" w:rsidRDefault="009B6DC7">
      <w:r>
        <w:t xml:space="preserve">а) выполнения стратегических задач по разгрому противника на его территории; б)выполнения специальных задач по обеспечению боевой и повседневной деятельности Вооруженных Сил; </w:t>
      </w:r>
    </w:p>
    <w:p w:rsidR="009B6DC7" w:rsidRDefault="009B6DC7">
      <w:r>
        <w:t xml:space="preserve">в) выполнения первоочередных боевых задач при обороне или наступлении армии и флота. </w:t>
      </w:r>
    </w:p>
    <w:p w:rsidR="009B6DC7" w:rsidRDefault="009B6DC7">
      <w:r>
        <w:t xml:space="preserve">10.Под обороной государства понимается: </w:t>
      </w:r>
    </w:p>
    <w:p w:rsidR="009B6DC7" w:rsidRDefault="009B6DC7">
      <w:r>
        <w:t xml:space="preserve">а)вооруженная система государства, обеспечивающая защиту его интересов от агрессии со стороны других государств; </w:t>
      </w:r>
    </w:p>
    <w:p w:rsidR="009B6DC7" w:rsidRDefault="009B6DC7">
      <w:r>
        <w:t xml:space="preserve">б)система военных реформ, направленных на совершенствование Вооруженных Сил государства при подготовке их к вооруженной защите от агрессии; </w:t>
      </w:r>
    </w:p>
    <w:p w:rsidR="009B6DC7" w:rsidRDefault="009B6DC7">
      <w:r>
        <w:t xml:space="preserve">в) система политических, экономических, военных, социальных, правовых и иных мер по подготовке к вооруженной защите и вооруженная защита РФ, целостности и неприкосновенности ее территории. </w:t>
      </w:r>
    </w:p>
    <w:p w:rsidR="009B6DC7" w:rsidRDefault="009B6DC7">
      <w:r>
        <w:t xml:space="preserve">11. Одним из направлений проводимой в настоящее время военной реформы является: </w:t>
      </w:r>
    </w:p>
    <w:p w:rsidR="009B6DC7" w:rsidRDefault="009B6DC7">
      <w:r>
        <w:t xml:space="preserve">а) перевод комплектования Вооруженных Сил и других войск на контрактную работу; б)создание превосходства численности Вооруженных Сил России над Вооруженными Силами блока НАТО; </w:t>
      </w:r>
    </w:p>
    <w:p w:rsidR="009B6DC7" w:rsidRDefault="009B6DC7">
      <w:r>
        <w:lastRenderedPageBreak/>
        <w:t xml:space="preserve">в) уточнение задач Вооруженными Силами на участие во внутренних вооруженных конфликтах. </w:t>
      </w:r>
    </w:p>
    <w:p w:rsidR="009B6DC7" w:rsidRDefault="009B6DC7">
      <w:r>
        <w:t xml:space="preserve">12. Какие из приведенных ниже войск не входят в состав Вооруженных Сил РФ: а)пограничные войска, войска гражданской обороны, железнодорожные войска, войска Федерального агентства правительственной связи и информации; </w:t>
      </w:r>
    </w:p>
    <w:p w:rsidR="009B6DC7" w:rsidRDefault="009B6DC7">
      <w:r>
        <w:t xml:space="preserve">б) инженерные войска, войска связи, войска радиационной, химической и биологической защиты; </w:t>
      </w:r>
    </w:p>
    <w:p w:rsidR="009B6DC7" w:rsidRDefault="009B6DC7">
      <w:r>
        <w:t>в)специальные войска: автомобильные, дорожные, железнодорожные, трубопроводные, радиотехнические и топогеодезические.</w:t>
      </w:r>
    </w:p>
    <w:p w:rsidR="009B6DC7" w:rsidRDefault="009B6DC7">
      <w:r>
        <w:t>Правильные варианты ответов: 1. А, 2. Б, 3. В, 4. А, 5. А, 6. В, 7. А, 8. А, 9. Б, 10. В, 11. А, 12. А</w:t>
      </w:r>
    </w:p>
    <w:p w:rsidR="009B6DC7" w:rsidRDefault="009B6DC7"/>
    <w:p w:rsidR="009B6DC7" w:rsidRPr="009B6DC7" w:rsidRDefault="009B6DC7" w:rsidP="009B6DC7">
      <w:pPr>
        <w:jc w:val="center"/>
        <w:rPr>
          <w:b/>
        </w:rPr>
      </w:pPr>
      <w:r w:rsidRPr="009B6DC7">
        <w:rPr>
          <w:b/>
        </w:rPr>
        <w:t>«Основы медицинских знаний».</w:t>
      </w:r>
    </w:p>
    <w:p w:rsidR="009B6DC7" w:rsidRDefault="009B6DC7">
      <w:r>
        <w:t xml:space="preserve">Самостоятельная работа студентов: </w:t>
      </w:r>
    </w:p>
    <w:p w:rsidR="009B6DC7" w:rsidRDefault="009B6DC7">
      <w:r>
        <w:t>Подготовить доклады и сообщения на темы: «Иммунитет и профилактические прививки», «Инфекции, передаваемые половым путем», «Первая помощь при травмах», «Первая помощь при ранениях», «Асептика и антисептика», «Первая помощь при ожогах», «Инородное тело», «Первая помощь при отравлениях», «Первая помощь при укусах», « Первая помощь при внезапных заболеваниях».</w:t>
      </w:r>
    </w:p>
    <w:p w:rsidR="009B6DC7" w:rsidRDefault="009B6DC7"/>
    <w:p w:rsidR="009B6DC7" w:rsidRDefault="009B6DC7">
      <w:r>
        <w:t xml:space="preserve">Проверочная работа (тест): </w:t>
      </w:r>
    </w:p>
    <w:p w:rsidR="009B6DC7" w:rsidRDefault="009B6DC7">
      <w:r>
        <w:t xml:space="preserve">1 вариант. </w:t>
      </w:r>
    </w:p>
    <w:p w:rsidR="009B6DC7" w:rsidRDefault="009B6DC7">
      <w:r>
        <w:t xml:space="preserve">1. Гигиена – это: </w:t>
      </w:r>
    </w:p>
    <w:p w:rsidR="009B6DC7" w:rsidRDefault="009B6DC7">
      <w:r>
        <w:t xml:space="preserve">А) наука о чистоте тела и жилища; </w:t>
      </w:r>
    </w:p>
    <w:p w:rsidR="009B6DC7" w:rsidRDefault="009B6DC7">
      <w:r>
        <w:t xml:space="preserve">Б) наука о здоровье и гигиенических требованиях, предъявляемых к здоровью человека; В) наука, изучающая влияние внешней среды на здоровье отдельного человека и всего населения, разрабатывающая гигиенические нормы и правила сохранения здоровья, высокой трудоспособности и продления активного долголетия. </w:t>
      </w:r>
    </w:p>
    <w:p w:rsidR="009B6DC7" w:rsidRDefault="009B6DC7">
      <w:r>
        <w:t xml:space="preserve">2. Вирус СПИДа это вирус иммунодефицита человека (ВИЧ). Какое отрицательное воздействие ВИЧ оказывает на организм человека: </w:t>
      </w:r>
    </w:p>
    <w:p w:rsidR="009B6DC7" w:rsidRDefault="009B6DC7">
      <w:r>
        <w:t xml:space="preserve">А) поражает центральную нервную систему, опорно-двигательный аппарат и кровеносную систему человека; </w:t>
      </w:r>
    </w:p>
    <w:p w:rsidR="009B6DC7" w:rsidRDefault="009B6DC7">
      <w:r>
        <w:t xml:space="preserve">Б) вызывает раковые заболевания различных органов, поражает внутренние органы: легкие, печень, селезенку, поджелудочную железу; </w:t>
      </w:r>
    </w:p>
    <w:p w:rsidR="009B6DC7" w:rsidRDefault="009B6DC7">
      <w:r>
        <w:t xml:space="preserve">В) поражает клетки организма, которые предназначены для борьбы с вирусной инфекцией, способной поражать клетки головного мозга, вызывая серьезные неврологические расстройства и уничтожая иммунную систему организма. </w:t>
      </w:r>
    </w:p>
    <w:p w:rsidR="009B6DC7" w:rsidRDefault="009B6DC7">
      <w:r>
        <w:t xml:space="preserve">3. Из приведенных ниже примеров выберите те, которые характеризуют артериальное кровотечение: </w:t>
      </w:r>
    </w:p>
    <w:p w:rsidR="009B6DC7" w:rsidRDefault="009B6DC7">
      <w:r>
        <w:t xml:space="preserve">А) кровь алого цвета, вытекает из раны пульсирующей струёй; </w:t>
      </w:r>
    </w:p>
    <w:p w:rsidR="009B6DC7" w:rsidRDefault="009B6DC7">
      <w:r>
        <w:t xml:space="preserve">Б) кровь сочится по всей поверхности раны и ее трудно остановить; </w:t>
      </w:r>
    </w:p>
    <w:p w:rsidR="009B6DC7" w:rsidRDefault="009B6DC7">
      <w:r>
        <w:t xml:space="preserve">В) кровь имеет темный цвет, не пульсирует, вытекает из раны спокойно, непрерывно. </w:t>
      </w:r>
    </w:p>
    <w:p w:rsidR="009B6DC7" w:rsidRDefault="009B6DC7">
      <w:r>
        <w:t xml:space="preserve">4. Из приведенных ниже ответов выберите те, которые определяют максимальное время наложения жгута летом и зимой: </w:t>
      </w:r>
    </w:p>
    <w:p w:rsidR="009B6DC7" w:rsidRDefault="009B6DC7">
      <w:r>
        <w:t xml:space="preserve">А) не более 30 минут; Б) не более 60 минут; В) не более 120 минут; Г) не более 150 минут; 5. Дополните фразу: «Острое нарушение кровообращения в головном мозге, вызывающее гибель мозговой ткани называется ______________». </w:t>
      </w:r>
    </w:p>
    <w:p w:rsidR="009B6DC7" w:rsidRDefault="009B6DC7">
      <w:r>
        <w:t xml:space="preserve">6. Составьте фразу из фрагментов (ответ представьте последовательностью букв, например – в, г…): </w:t>
      </w:r>
    </w:p>
    <w:p w:rsidR="009B6DC7" w:rsidRDefault="009B6DC7">
      <w:r>
        <w:t xml:space="preserve">А) …с пороками сердца, при гипертонической болезни, при миокардитах…; </w:t>
      </w:r>
    </w:p>
    <w:p w:rsidR="009B6DC7" w:rsidRDefault="009B6DC7">
      <w:r>
        <w:t xml:space="preserve">Б) … у больных с острым инфарктом….; </w:t>
      </w:r>
    </w:p>
    <w:p w:rsidR="009B6DC7" w:rsidRDefault="009B6DC7">
      <w:r>
        <w:t xml:space="preserve">В) …острая сердечная недостаточность проявляется….; </w:t>
      </w:r>
    </w:p>
    <w:p w:rsidR="009B6DC7" w:rsidRDefault="009B6DC7">
      <w:r>
        <w:lastRenderedPageBreak/>
        <w:t xml:space="preserve">Г) …миокарда, после физической перегрузки у лиц… </w:t>
      </w:r>
    </w:p>
    <w:p w:rsidR="009B6DC7" w:rsidRDefault="009B6DC7">
      <w:r>
        <w:t xml:space="preserve">7. Установите соответствие между видом раны и её характеристиками (ответ представьте в виде цифры с буквой, например, 1а, 3б…): </w:t>
      </w:r>
    </w:p>
    <w:p w:rsidR="009B6DC7" w:rsidRDefault="009B6DC7">
      <w:r>
        <w:t xml:space="preserve">1. Колотая; 2. Укушенная; 3. Ушибленная; 4. Резанная. </w:t>
      </w:r>
    </w:p>
    <w:p w:rsidR="009B6DC7" w:rsidRDefault="009B6DC7">
      <w:r>
        <w:t xml:space="preserve">А) инфицирована слюной; </w:t>
      </w:r>
    </w:p>
    <w:p w:rsidR="009B6DC7" w:rsidRDefault="009B6DC7">
      <w:r>
        <w:t xml:space="preserve">б) результат воздействия острого режущего орудия, сопровождается значительной кровопотерей; </w:t>
      </w:r>
    </w:p>
    <w:p w:rsidR="009B6DC7" w:rsidRDefault="009B6DC7">
      <w:r>
        <w:t xml:space="preserve">в) возникает под воздействием тупого ранящего орудия большой массы или обладающей большой скоростью, обычно сильно загрязнены; </w:t>
      </w:r>
    </w:p>
    <w:p w:rsidR="009B6DC7" w:rsidRDefault="009B6DC7">
      <w:r>
        <w:t xml:space="preserve">г) характеризуется небольшой зоной повреждения тканей. </w:t>
      </w:r>
    </w:p>
    <w:p w:rsidR="009B6DC7" w:rsidRDefault="009B6DC7"/>
    <w:p w:rsidR="008E0017" w:rsidRDefault="009B6DC7">
      <w:r>
        <w:t xml:space="preserve">2 вариант. </w:t>
      </w:r>
    </w:p>
    <w:p w:rsidR="008E0017" w:rsidRDefault="009B6DC7">
      <w:r>
        <w:t xml:space="preserve">1. Личная гигиена включает в себя выполнение многих гигиенических правил, требований и норм, направленных: </w:t>
      </w:r>
    </w:p>
    <w:p w:rsidR="008E0017" w:rsidRDefault="009B6DC7">
      <w:r>
        <w:t xml:space="preserve">А) на точное выполнение законов природы, влияющих на здоровье человека и его безопасную жизнедеятельность в условиях среды активного обитания; </w:t>
      </w:r>
    </w:p>
    <w:p w:rsidR="008E0017" w:rsidRDefault="009B6DC7">
      <w:r>
        <w:t xml:space="preserve">Б) на сохранение здоровья отдельного человека, его работоспособности, активного долголетия, профилактику инфекционных и неинфекционных заболеваний; </w:t>
      </w:r>
    </w:p>
    <w:p w:rsidR="008E0017" w:rsidRDefault="009B6DC7">
      <w:r>
        <w:t xml:space="preserve">В) на поддержание интереса к здоровому образу жизни. </w:t>
      </w:r>
    </w:p>
    <w:p w:rsidR="008E0017" w:rsidRDefault="009B6DC7">
      <w:r>
        <w:t xml:space="preserve">2. СПИД практически всегда передается следующим образом: </w:t>
      </w:r>
    </w:p>
    <w:p w:rsidR="008E0017" w:rsidRDefault="009B6DC7">
      <w:r>
        <w:t xml:space="preserve">А) через пищу, предметы домашнего обихода, через кровососущих насекомых; </w:t>
      </w:r>
    </w:p>
    <w:p w:rsidR="008E0017" w:rsidRDefault="009B6DC7">
      <w:r>
        <w:t xml:space="preserve">Б) при половом контакте с инфицированным человеком, через недостаточно простерилизованные медицинские инструменты, при переливании инфицированной крови; </w:t>
      </w:r>
    </w:p>
    <w:p w:rsidR="008E0017" w:rsidRDefault="009B6DC7">
      <w:r>
        <w:t xml:space="preserve">В) при рукопожатиях, объятиях, при пользовании общественным туалетом, душем, бассейном. </w:t>
      </w:r>
    </w:p>
    <w:p w:rsidR="008E0017" w:rsidRDefault="009B6DC7">
      <w:r>
        <w:t xml:space="preserve">3. Из приведенных ниже примеров выберите те, которые характеризуют венозное кровотечение: </w:t>
      </w:r>
    </w:p>
    <w:p w:rsidR="008E0017" w:rsidRDefault="009B6DC7">
      <w:r>
        <w:t xml:space="preserve">А) кровь алого цвета, вытекает из раны пульсирующей струёй; </w:t>
      </w:r>
    </w:p>
    <w:p w:rsidR="008E0017" w:rsidRDefault="009B6DC7">
      <w:r>
        <w:t xml:space="preserve">Б) кровь сочится равномерно из всей поверхности раны и ее трудно остановить; </w:t>
      </w:r>
    </w:p>
    <w:p w:rsidR="008E0017" w:rsidRDefault="009B6DC7">
      <w:r>
        <w:t xml:space="preserve">В) кровь имеет темный цвет, не пульсирует, вытекает из раны равномерной струёй без признаков самостоятельной остановки. </w:t>
      </w:r>
    </w:p>
    <w:p w:rsidR="008E0017" w:rsidRDefault="009B6DC7">
      <w:r>
        <w:t xml:space="preserve">4. Определите последовательность действий при наружном кровотечении: </w:t>
      </w:r>
    </w:p>
    <w:p w:rsidR="008E0017" w:rsidRDefault="009B6DC7">
      <w:r>
        <w:t xml:space="preserve">А) наложить на рану стерильную повязку: </w:t>
      </w:r>
    </w:p>
    <w:p w:rsidR="008E0017" w:rsidRDefault="009B6DC7">
      <w:r>
        <w:t xml:space="preserve">Б) наложить давящую повязку или кровоостанавливающий жгут; </w:t>
      </w:r>
    </w:p>
    <w:p w:rsidR="008E0017" w:rsidRDefault="009B6DC7">
      <w:r>
        <w:t xml:space="preserve">В) промыть рану и обработать участок кожи вокруг нее. </w:t>
      </w:r>
    </w:p>
    <w:p w:rsidR="008E0017" w:rsidRDefault="009B6DC7">
      <w:r>
        <w:t xml:space="preserve">5. Дополните фразу: «___________ раны имеют малую зону повреждения и ровные края (выберите ответ): </w:t>
      </w:r>
    </w:p>
    <w:p w:rsidR="008E0017" w:rsidRDefault="009B6DC7">
      <w:r>
        <w:t xml:space="preserve">А) ушибленные; </w:t>
      </w:r>
    </w:p>
    <w:p w:rsidR="008E0017" w:rsidRDefault="009B6DC7">
      <w:r>
        <w:t xml:space="preserve">Б) размозженные; </w:t>
      </w:r>
    </w:p>
    <w:p w:rsidR="008E0017" w:rsidRDefault="009B6DC7">
      <w:r>
        <w:t xml:space="preserve">В) резанные; </w:t>
      </w:r>
    </w:p>
    <w:p w:rsidR="008E0017" w:rsidRDefault="009B6DC7">
      <w:r>
        <w:t xml:space="preserve">Г) колотые </w:t>
      </w:r>
    </w:p>
    <w:p w:rsidR="008E0017" w:rsidRDefault="009B6DC7">
      <w:r>
        <w:t xml:space="preserve">6. Составьте фразу из фрагментов (ответ представьте последовательностью букв, например – в, г…): </w:t>
      </w:r>
    </w:p>
    <w:p w:rsidR="008E0017" w:rsidRDefault="009B6DC7">
      <w:r>
        <w:t xml:space="preserve">А) …язык, очищают ротовую полость…; </w:t>
      </w:r>
    </w:p>
    <w:p w:rsidR="008E0017" w:rsidRDefault="009B6DC7">
      <w:r>
        <w:t xml:space="preserve">Б) …инсульте состоит в том, что…; </w:t>
      </w:r>
    </w:p>
    <w:p w:rsidR="008E0017" w:rsidRDefault="009B6DC7">
      <w:r>
        <w:t>В) … пе</w:t>
      </w:r>
      <w:r w:rsidR="008E0017">
        <w:t>рвая медицинская помощь при…;</w:t>
      </w:r>
      <w:r>
        <w:t xml:space="preserve"> </w:t>
      </w:r>
    </w:p>
    <w:p w:rsidR="008E0017" w:rsidRDefault="009B6DC7">
      <w:r>
        <w:t xml:space="preserve">Г) … кровать, расстегивают одежду для облегчения дыхания, голову…; </w:t>
      </w:r>
    </w:p>
    <w:p w:rsidR="008E0017" w:rsidRDefault="009B6DC7">
      <w:r>
        <w:t xml:space="preserve">Д) … сначала больного укладывают в…; </w:t>
      </w:r>
    </w:p>
    <w:p w:rsidR="008E0017" w:rsidRDefault="009B6DC7">
      <w:r>
        <w:t xml:space="preserve">Е) …кладут на бок, чтобы не западал… </w:t>
      </w:r>
    </w:p>
    <w:p w:rsidR="008E0017" w:rsidRDefault="009B6DC7">
      <w:r>
        <w:t xml:space="preserve">7. Установите соответствие между видом кровотечения и его признаками (ответ представьте в виде цифры с буквой, например, 1а, 4б..) </w:t>
      </w:r>
    </w:p>
    <w:p w:rsidR="008E0017" w:rsidRDefault="009B6DC7">
      <w:r>
        <w:lastRenderedPageBreak/>
        <w:t xml:space="preserve">1. Капиллярное; 2. Артериальное; 3. Паренхиматозное; 4. Венозное. </w:t>
      </w:r>
    </w:p>
    <w:p w:rsidR="008E0017" w:rsidRDefault="009B6DC7">
      <w:r>
        <w:t xml:space="preserve">А) поражает печень, селезенку; </w:t>
      </w:r>
    </w:p>
    <w:p w:rsidR="008E0017" w:rsidRDefault="009B6DC7">
      <w:r>
        <w:t xml:space="preserve">б) кровь ярко-алая; </w:t>
      </w:r>
    </w:p>
    <w:p w:rsidR="008E0017" w:rsidRDefault="009B6DC7">
      <w:r>
        <w:t xml:space="preserve">в) кровь течет непрерывной медленной струей; </w:t>
      </w:r>
    </w:p>
    <w:p w:rsidR="008E0017" w:rsidRDefault="009B6DC7">
      <w:r>
        <w:t xml:space="preserve">г) кровь бьет фонтаном; </w:t>
      </w:r>
    </w:p>
    <w:p w:rsidR="009B6DC7" w:rsidRDefault="009B6DC7">
      <w:r>
        <w:t>д) кровь темно-вишневого цвета.</w:t>
      </w:r>
    </w:p>
    <w:p w:rsidR="008E0017" w:rsidRDefault="008E0017"/>
    <w:p w:rsidR="0096472A" w:rsidRPr="00541630" w:rsidRDefault="0096472A">
      <w:pPr>
        <w:rPr>
          <w:b/>
        </w:rPr>
      </w:pPr>
      <w:r w:rsidRPr="00541630">
        <w:rPr>
          <w:b/>
        </w:rPr>
        <w:t xml:space="preserve">Правильные варианты ответов: </w:t>
      </w:r>
    </w:p>
    <w:p w:rsidR="00541630" w:rsidRPr="00541630" w:rsidRDefault="0096472A">
      <w:pPr>
        <w:rPr>
          <w:b/>
        </w:rPr>
      </w:pPr>
      <w:r w:rsidRPr="00541630">
        <w:rPr>
          <w:b/>
        </w:rPr>
        <w:t xml:space="preserve">1 вариант. </w:t>
      </w:r>
    </w:p>
    <w:p w:rsidR="0096472A" w:rsidRPr="00541630" w:rsidRDefault="0096472A">
      <w:pPr>
        <w:rPr>
          <w:b/>
        </w:rPr>
      </w:pPr>
      <w:r w:rsidRPr="00541630">
        <w:rPr>
          <w:b/>
        </w:rPr>
        <w:t xml:space="preserve">1. В, 2. В, 3. А, </w:t>
      </w:r>
    </w:p>
    <w:p w:rsidR="0096472A" w:rsidRPr="00541630" w:rsidRDefault="0096472A">
      <w:pPr>
        <w:rPr>
          <w:b/>
        </w:rPr>
      </w:pPr>
      <w:r w:rsidRPr="00541630">
        <w:rPr>
          <w:b/>
        </w:rPr>
        <w:t xml:space="preserve">4. Летом - в, зимой – б </w:t>
      </w:r>
    </w:p>
    <w:p w:rsidR="0096472A" w:rsidRPr="00541630" w:rsidRDefault="0096472A">
      <w:pPr>
        <w:rPr>
          <w:b/>
        </w:rPr>
      </w:pPr>
      <w:r w:rsidRPr="00541630">
        <w:rPr>
          <w:b/>
        </w:rPr>
        <w:t>5. Инсульт мозговой</w:t>
      </w:r>
    </w:p>
    <w:p w:rsidR="0096472A" w:rsidRPr="00541630" w:rsidRDefault="0096472A">
      <w:pPr>
        <w:rPr>
          <w:b/>
        </w:rPr>
      </w:pPr>
      <w:r w:rsidRPr="00541630">
        <w:rPr>
          <w:b/>
        </w:rPr>
        <w:t xml:space="preserve">6. </w:t>
      </w:r>
      <w:r w:rsidR="00541630" w:rsidRPr="00541630">
        <w:rPr>
          <w:b/>
        </w:rPr>
        <w:t>Б, Г, А, В</w:t>
      </w:r>
    </w:p>
    <w:p w:rsidR="00541630" w:rsidRPr="00541630" w:rsidRDefault="00541630">
      <w:pPr>
        <w:rPr>
          <w:b/>
        </w:rPr>
      </w:pPr>
      <w:r w:rsidRPr="00541630">
        <w:rPr>
          <w:b/>
        </w:rPr>
        <w:t>7. 1 Г, 2 А, 3 В, 4 Б</w:t>
      </w:r>
    </w:p>
    <w:p w:rsidR="00541630" w:rsidRPr="00541630" w:rsidRDefault="00541630">
      <w:pPr>
        <w:rPr>
          <w:b/>
        </w:rPr>
      </w:pPr>
    </w:p>
    <w:p w:rsidR="00541630" w:rsidRPr="00541630" w:rsidRDefault="0096472A">
      <w:pPr>
        <w:rPr>
          <w:b/>
        </w:rPr>
      </w:pPr>
      <w:r w:rsidRPr="00541630">
        <w:rPr>
          <w:b/>
        </w:rPr>
        <w:t>2 вариант</w:t>
      </w:r>
      <w:r w:rsidR="00541630" w:rsidRPr="00541630">
        <w:rPr>
          <w:b/>
        </w:rPr>
        <w:t>.</w:t>
      </w:r>
    </w:p>
    <w:p w:rsidR="00541630" w:rsidRPr="00541630" w:rsidRDefault="00541630">
      <w:pPr>
        <w:rPr>
          <w:b/>
        </w:rPr>
      </w:pPr>
      <w:r w:rsidRPr="00541630">
        <w:rPr>
          <w:b/>
        </w:rPr>
        <w:t>1. Б, 2. Б, 3. В,</w:t>
      </w:r>
    </w:p>
    <w:p w:rsidR="00541630" w:rsidRPr="00541630" w:rsidRDefault="00541630">
      <w:pPr>
        <w:rPr>
          <w:b/>
        </w:rPr>
      </w:pPr>
      <w:r w:rsidRPr="00541630">
        <w:rPr>
          <w:b/>
        </w:rPr>
        <w:t>4. Б, В, А</w:t>
      </w:r>
    </w:p>
    <w:p w:rsidR="00541630" w:rsidRPr="00541630" w:rsidRDefault="00541630">
      <w:pPr>
        <w:rPr>
          <w:b/>
        </w:rPr>
      </w:pPr>
      <w:r w:rsidRPr="00541630">
        <w:rPr>
          <w:b/>
        </w:rPr>
        <w:t>5. Г (В)</w:t>
      </w:r>
    </w:p>
    <w:p w:rsidR="00541630" w:rsidRPr="00541630" w:rsidRDefault="0096472A">
      <w:pPr>
        <w:rPr>
          <w:b/>
        </w:rPr>
      </w:pPr>
      <w:r w:rsidRPr="00541630">
        <w:rPr>
          <w:b/>
        </w:rPr>
        <w:t>6. В, Б, Д,</w:t>
      </w:r>
      <w:r w:rsidR="00541630" w:rsidRPr="00541630">
        <w:rPr>
          <w:b/>
        </w:rPr>
        <w:t xml:space="preserve"> </w:t>
      </w:r>
      <w:r w:rsidRPr="00541630">
        <w:rPr>
          <w:b/>
        </w:rPr>
        <w:t>Г,</w:t>
      </w:r>
      <w:r w:rsidR="00541630" w:rsidRPr="00541630">
        <w:rPr>
          <w:b/>
        </w:rPr>
        <w:t xml:space="preserve"> </w:t>
      </w:r>
      <w:r w:rsidRPr="00541630">
        <w:rPr>
          <w:b/>
        </w:rPr>
        <w:t xml:space="preserve">Е, А </w:t>
      </w:r>
    </w:p>
    <w:p w:rsidR="0096472A" w:rsidRPr="00541630" w:rsidRDefault="0096472A">
      <w:pPr>
        <w:rPr>
          <w:b/>
        </w:rPr>
      </w:pPr>
      <w:r w:rsidRPr="00541630">
        <w:rPr>
          <w:b/>
        </w:rPr>
        <w:t>7. 1 Б, 2 Г, 3 А, 4 В</w:t>
      </w:r>
    </w:p>
    <w:p w:rsidR="00541630" w:rsidRDefault="00541630"/>
    <w:p w:rsidR="00541630" w:rsidRPr="00541630" w:rsidRDefault="00541630">
      <w:pPr>
        <w:rPr>
          <w:b/>
        </w:rPr>
      </w:pPr>
      <w:r w:rsidRPr="00541630">
        <w:rPr>
          <w:b/>
        </w:rPr>
        <w:t>Оценка письменных контрольных работ.</w:t>
      </w:r>
    </w:p>
    <w:p w:rsidR="00541630" w:rsidRDefault="00541630">
      <w:r>
        <w:t xml:space="preserve"> Оценка «5» ставится за работу, выполненную полностью без ошибок и недочетов. </w:t>
      </w:r>
    </w:p>
    <w:p w:rsidR="00541630" w:rsidRDefault="00541630">
      <w:r>
        <w:t xml:space="preserve">Оценка «4» ставится за работу, выполненную полностью, но при наличии в ней не более одной негрубой ошибки и одного недочета, не более трех недочетов. </w:t>
      </w:r>
    </w:p>
    <w:p w:rsidR="00541630" w:rsidRDefault="00541630">
      <w:r>
        <w:t xml:space="preserve">Оценка «3» ставится, если студент правильно выполнил не менее 2/3 всей работы или допустил не более одной грубой ошибки и двух недочетов, не более одной грубой и одной негрубой ошибки, не более трех негрубых ошибок, одной негрубой ошибки и трех недочетов, при наличии четырех-пяти недочетов. </w:t>
      </w:r>
    </w:p>
    <w:p w:rsidR="00541630" w:rsidRDefault="00541630">
      <w:r>
        <w:t>Оценка «2» ставится, если число ошибок и недочетов превысило норму для оценки 3 или правильно выполнено менее 2/3 всей работы.</w:t>
      </w:r>
    </w:p>
    <w:p w:rsidR="00541630" w:rsidRDefault="00541630"/>
    <w:p w:rsidR="00541630" w:rsidRPr="00541630" w:rsidRDefault="00541630">
      <w:pPr>
        <w:rPr>
          <w:b/>
        </w:rPr>
      </w:pPr>
      <w:r w:rsidRPr="00541630">
        <w:rPr>
          <w:b/>
        </w:rPr>
        <w:t xml:space="preserve">Оценка практических работ. </w:t>
      </w:r>
    </w:p>
    <w:p w:rsidR="00541630" w:rsidRDefault="00541630">
      <w:r>
        <w:t xml:space="preserve">Оценка «5» ставится, если студент выполняет практическую работу в полном объеме с соблюдением необходимой последовательности действий, самостоятельно и правильно выбирает необходимое оборудование; все приемы проводит в условиях и режимах, обеспечивающих получение правильных результатов и выводов; соблюдает требования правил техники безопасности. </w:t>
      </w:r>
    </w:p>
    <w:p w:rsidR="00541630" w:rsidRDefault="00541630">
      <w:r>
        <w:t xml:space="preserve">Оценка «4» ставится, если выполнены требования к оценке 5, но было допущено два- три недочета, не более одной негрубой ошибки и одного недочета. </w:t>
      </w:r>
    </w:p>
    <w:p w:rsidR="00541630" w:rsidRDefault="00541630">
      <w:r>
        <w:t xml:space="preserve">Оценка «3» ставится, если работа выполнена не полностью, но объем выполненной части таков, что позволяет получить правильный результат и вывод; если в ходе выполнения приема были допущены ошибки. </w:t>
      </w:r>
    </w:p>
    <w:p w:rsidR="00541630" w:rsidRDefault="00541630">
      <w:r>
        <w:t xml:space="preserve">Оценка «2» ставится, если работа выполнена не полностью и объем выполненной части работ не позволяет сделать правильных выводов; если приемы выполнялись неправильно. Во всех случаях оценка снижается, если студент не соблюдал правила техники безопасности. </w:t>
      </w:r>
    </w:p>
    <w:p w:rsidR="00541630" w:rsidRDefault="00541630">
      <w:r>
        <w:t>Контрольно-измерительные материалы составляются в соответствии с требованиями государственного стандарта по ОБЖ, уровнем обученности студентов. Проверочные работы состоят из вопросов и заданий, соответствующих требованиям базового уровня как по объему, так и глубине.</w:t>
      </w:r>
    </w:p>
    <w:p w:rsidR="00541630" w:rsidRDefault="00541630"/>
    <w:p w:rsidR="00274587" w:rsidRDefault="00274587" w:rsidP="00541630">
      <w:pPr>
        <w:spacing w:line="360" w:lineRule="auto"/>
        <w:jc w:val="center"/>
        <w:rPr>
          <w:b/>
        </w:rPr>
      </w:pPr>
    </w:p>
    <w:p w:rsidR="00274587" w:rsidRDefault="00274587" w:rsidP="00541630">
      <w:pPr>
        <w:spacing w:line="360" w:lineRule="auto"/>
        <w:jc w:val="center"/>
        <w:rPr>
          <w:b/>
        </w:rPr>
      </w:pPr>
    </w:p>
    <w:p w:rsidR="00274587" w:rsidRDefault="00274587" w:rsidP="00541630">
      <w:pPr>
        <w:spacing w:line="360" w:lineRule="auto"/>
        <w:jc w:val="center"/>
        <w:rPr>
          <w:b/>
        </w:rPr>
      </w:pPr>
    </w:p>
    <w:p w:rsidR="00541630" w:rsidRPr="00CC3372" w:rsidRDefault="00541630" w:rsidP="00541630">
      <w:pPr>
        <w:spacing w:line="360" w:lineRule="auto"/>
        <w:jc w:val="center"/>
        <w:rPr>
          <w:b/>
        </w:rPr>
      </w:pPr>
      <w:r w:rsidRPr="00CC3372">
        <w:rPr>
          <w:b/>
        </w:rPr>
        <w:t>3.2. Промежуточная аттестация</w:t>
      </w:r>
    </w:p>
    <w:p w:rsidR="00541630" w:rsidRDefault="00541630" w:rsidP="00541630">
      <w:pPr>
        <w:spacing w:line="360" w:lineRule="auto"/>
        <w:ind w:firstLine="851"/>
        <w:jc w:val="both"/>
        <w:rPr>
          <w:b/>
        </w:rPr>
      </w:pPr>
      <w:r w:rsidRPr="00CC3372">
        <w:t>3.2.1. Контрольно-оценочные материалы по итоговой оценке дисциплины</w:t>
      </w:r>
      <w:r w:rsidRPr="00CC3372">
        <w:rPr>
          <w:b/>
        </w:rPr>
        <w:t xml:space="preserve"> </w:t>
      </w:r>
    </w:p>
    <w:p w:rsidR="00274587" w:rsidRDefault="00274587" w:rsidP="00541630">
      <w:pPr>
        <w:spacing w:line="360" w:lineRule="auto"/>
        <w:ind w:firstLine="851"/>
        <w:jc w:val="both"/>
      </w:pPr>
      <w:r>
        <w:t xml:space="preserve">Инструкция для обучающихся: </w:t>
      </w:r>
    </w:p>
    <w:p w:rsidR="00274587" w:rsidRDefault="00274587" w:rsidP="00274587">
      <w:pPr>
        <w:spacing w:line="360" w:lineRule="auto"/>
        <w:jc w:val="both"/>
      </w:pPr>
      <w:r>
        <w:t xml:space="preserve">Внимательно прочитайте задания. </w:t>
      </w:r>
    </w:p>
    <w:p w:rsidR="00274587" w:rsidRDefault="00274587" w:rsidP="00274587">
      <w:pPr>
        <w:spacing w:line="360" w:lineRule="auto"/>
        <w:jc w:val="both"/>
      </w:pPr>
      <w:r>
        <w:t xml:space="preserve">В первом задании вам нужно записать в зачетный лист те слова, которые (по вашему мнению) должны правильно закончить (дополнить) фразу. </w:t>
      </w:r>
    </w:p>
    <w:p w:rsidR="00274587" w:rsidRDefault="00274587" w:rsidP="00274587">
      <w:pPr>
        <w:spacing w:line="360" w:lineRule="auto"/>
        <w:jc w:val="both"/>
      </w:pPr>
      <w:r>
        <w:t xml:space="preserve">Со 2-го по 12-е – задания тестового типа. Из предложенных вариантов ответов выберете тот (те), который считаете правильным и запишите в зачетный лист букву, обозначающую данный вариант ответа. </w:t>
      </w:r>
    </w:p>
    <w:p w:rsidR="00274587" w:rsidRDefault="00274587" w:rsidP="00274587">
      <w:pPr>
        <w:spacing w:line="360" w:lineRule="auto"/>
        <w:jc w:val="both"/>
      </w:pPr>
      <w:r>
        <w:t xml:space="preserve">13-е задание на установление правильной последовательности: из фрагментов вам нужно составить фразу и ответ записать в виде последовательности букв, например: в, а, г…. </w:t>
      </w:r>
    </w:p>
    <w:p w:rsidR="00274587" w:rsidRDefault="00274587" w:rsidP="00274587">
      <w:pPr>
        <w:spacing w:line="360" w:lineRule="auto"/>
        <w:jc w:val="both"/>
      </w:pPr>
      <w:r>
        <w:t xml:space="preserve">14-е задание на установление соответствия: вам нужно установить соответствие между видом раны и её признаками, ответ записать в зачетный лист в виде цифры с буквой, например – 1а, 2в,… </w:t>
      </w:r>
    </w:p>
    <w:p w:rsidR="00274587" w:rsidRDefault="00274587" w:rsidP="00274587">
      <w:pPr>
        <w:spacing w:line="360" w:lineRule="auto"/>
        <w:jc w:val="both"/>
      </w:pPr>
      <w:r>
        <w:t xml:space="preserve">В 15-ом задании нужно написать алгоритм оказания первой помощи при данном виде повреждения тела. </w:t>
      </w:r>
    </w:p>
    <w:p w:rsidR="00274587" w:rsidRDefault="00274587" w:rsidP="00274587">
      <w:pPr>
        <w:spacing w:line="360" w:lineRule="auto"/>
        <w:jc w:val="both"/>
      </w:pPr>
      <w:r>
        <w:t>Время выполнения задания – 60минут.</w:t>
      </w:r>
    </w:p>
    <w:p w:rsidR="00274587" w:rsidRPr="00274587" w:rsidRDefault="00274587" w:rsidP="00274587">
      <w:pPr>
        <w:spacing w:line="360" w:lineRule="auto"/>
        <w:jc w:val="center"/>
        <w:rPr>
          <w:b/>
        </w:rPr>
      </w:pPr>
      <w:r>
        <w:rPr>
          <w:b/>
        </w:rPr>
        <w:t>Дифференцированный звчет</w:t>
      </w:r>
    </w:p>
    <w:p w:rsidR="00274587" w:rsidRPr="00274587" w:rsidRDefault="00274587" w:rsidP="00274587">
      <w:pPr>
        <w:spacing w:line="360" w:lineRule="auto"/>
        <w:jc w:val="center"/>
        <w:rPr>
          <w:b/>
        </w:rPr>
      </w:pPr>
      <w:r w:rsidRPr="00274587">
        <w:rPr>
          <w:b/>
        </w:rPr>
        <w:t>1 вариант.</w:t>
      </w:r>
    </w:p>
    <w:p w:rsidR="00274587" w:rsidRDefault="00274587" w:rsidP="00274587">
      <w:pPr>
        <w:spacing w:line="360" w:lineRule="auto"/>
        <w:jc w:val="both"/>
      </w:pPr>
      <w:r>
        <w:t xml:space="preserve">1. Дополните фразу: « Образ жизни человека, его поведение и мышление, позволяющий сохранять и укреплять здоровье, называется _______________________» </w:t>
      </w:r>
    </w:p>
    <w:p w:rsidR="00274587" w:rsidRDefault="00274587" w:rsidP="00274587">
      <w:pPr>
        <w:spacing w:line="360" w:lineRule="auto"/>
        <w:jc w:val="both"/>
      </w:pPr>
      <w:r>
        <w:t xml:space="preserve">2.Установленный распорядок жизни человека, который включает в себя труд, питание, отдых и сон – это… </w:t>
      </w:r>
    </w:p>
    <w:p w:rsidR="00274587" w:rsidRDefault="00274587" w:rsidP="00274587">
      <w:pPr>
        <w:spacing w:line="360" w:lineRule="auto"/>
        <w:jc w:val="both"/>
      </w:pPr>
      <w:r>
        <w:t xml:space="preserve">А) личная гигиена; </w:t>
      </w:r>
    </w:p>
    <w:p w:rsidR="00274587" w:rsidRDefault="00274587" w:rsidP="00274587">
      <w:pPr>
        <w:spacing w:line="360" w:lineRule="auto"/>
        <w:jc w:val="both"/>
      </w:pPr>
      <w:r>
        <w:t xml:space="preserve">Б) режим дня; </w:t>
      </w:r>
    </w:p>
    <w:p w:rsidR="00274587" w:rsidRDefault="00274587" w:rsidP="00274587">
      <w:pPr>
        <w:spacing w:line="360" w:lineRule="auto"/>
        <w:jc w:val="both"/>
      </w:pPr>
      <w:r>
        <w:t xml:space="preserve">В) здоровый образ жизни; </w:t>
      </w:r>
    </w:p>
    <w:p w:rsidR="00274587" w:rsidRDefault="00274587" w:rsidP="00274587">
      <w:pPr>
        <w:spacing w:line="360" w:lineRule="auto"/>
        <w:jc w:val="both"/>
      </w:pPr>
      <w:r>
        <w:t xml:space="preserve">Г) индивидуальные биологические ритмы. </w:t>
      </w:r>
    </w:p>
    <w:p w:rsidR="00274587" w:rsidRDefault="00274587" w:rsidP="00274587">
      <w:pPr>
        <w:spacing w:line="360" w:lineRule="auto"/>
        <w:jc w:val="both"/>
      </w:pPr>
      <w:r>
        <w:t xml:space="preserve">3. Закаливание это… </w:t>
      </w:r>
    </w:p>
    <w:p w:rsidR="00274587" w:rsidRDefault="00274587" w:rsidP="00274587">
      <w:pPr>
        <w:spacing w:line="360" w:lineRule="auto"/>
        <w:jc w:val="both"/>
      </w:pPr>
      <w:r>
        <w:t xml:space="preserve">А) комплекс правил, выполняя которые, человек сохраняет и укрепляет свое здоровье; </w:t>
      </w:r>
    </w:p>
    <w:p w:rsidR="00274587" w:rsidRDefault="00274587" w:rsidP="00274587">
      <w:pPr>
        <w:spacing w:line="360" w:lineRule="auto"/>
        <w:jc w:val="both"/>
      </w:pPr>
      <w:r>
        <w:t xml:space="preserve">Б) первая и важнейшая потребность человека, определяющая его способность к труду и обеспечивающая гармоничное развитие; </w:t>
      </w:r>
    </w:p>
    <w:p w:rsidR="00274587" w:rsidRDefault="00274587" w:rsidP="00274587">
      <w:pPr>
        <w:spacing w:line="360" w:lineRule="auto"/>
        <w:jc w:val="both"/>
      </w:pPr>
      <w:r>
        <w:lastRenderedPageBreak/>
        <w:t xml:space="preserve">В) поведение человека, которое в определенных моментах, становится для человека потребностью; </w:t>
      </w:r>
    </w:p>
    <w:p w:rsidR="00274587" w:rsidRDefault="00274587" w:rsidP="00274587">
      <w:pPr>
        <w:spacing w:line="360" w:lineRule="auto"/>
        <w:jc w:val="both"/>
      </w:pPr>
      <w:r>
        <w:t xml:space="preserve">Г) комплекс приемов, которые систематически используют для тренировки устойчивости организма к температурным колебаниям окружающей среды. </w:t>
      </w:r>
    </w:p>
    <w:p w:rsidR="00274587" w:rsidRDefault="00274587" w:rsidP="00274587">
      <w:pPr>
        <w:spacing w:line="360" w:lineRule="auto"/>
        <w:jc w:val="both"/>
      </w:pPr>
      <w:r>
        <w:t xml:space="preserve">4. К чрезвычайным ситуациям природного характера относятся… </w:t>
      </w:r>
    </w:p>
    <w:p w:rsidR="00274587" w:rsidRDefault="00274587" w:rsidP="00274587">
      <w:pPr>
        <w:spacing w:line="360" w:lineRule="auto"/>
        <w:jc w:val="both"/>
      </w:pPr>
      <w:r>
        <w:t xml:space="preserve">А) производственные и транспортные аварии, внезапное обрушение зданий и сооружений, пожары и взрывы, катастрофы; </w:t>
      </w:r>
    </w:p>
    <w:p w:rsidR="00274587" w:rsidRDefault="00274587" w:rsidP="00274587">
      <w:pPr>
        <w:spacing w:line="360" w:lineRule="auto"/>
        <w:jc w:val="both"/>
      </w:pPr>
      <w:r>
        <w:t xml:space="preserve">Б) стихийные бедствия, вынужденная автономия в природе, акклиматизация, опасные природные явления; </w:t>
      </w:r>
    </w:p>
    <w:p w:rsidR="00274587" w:rsidRDefault="00274587" w:rsidP="00274587">
      <w:pPr>
        <w:spacing w:line="360" w:lineRule="auto"/>
        <w:jc w:val="both"/>
      </w:pPr>
      <w:r>
        <w:t xml:space="preserve">В) значительные нарушения природной среды, разрушение озонового слоя, опустынивание земель, засоление почв. </w:t>
      </w:r>
    </w:p>
    <w:p w:rsidR="00274587" w:rsidRDefault="00274587" w:rsidP="00274587">
      <w:pPr>
        <w:spacing w:line="360" w:lineRule="auto"/>
        <w:jc w:val="both"/>
      </w:pPr>
      <w:r>
        <w:t xml:space="preserve">Г) угрожающие жизни, здоровью и благополучию людей события, происходящие в обществе: войны, терроризм, межнациональные конфликты, криминализация общества, геноцид. </w:t>
      </w:r>
    </w:p>
    <w:p w:rsidR="00274587" w:rsidRDefault="00274587" w:rsidP="00274587">
      <w:pPr>
        <w:spacing w:line="360" w:lineRule="auto"/>
        <w:jc w:val="both"/>
      </w:pPr>
      <w:r>
        <w:t xml:space="preserve">5. Государственная организация, выполняющая задачи в области защиты населения и территорий от ЧС природного и техногенного характера – это… </w:t>
      </w:r>
    </w:p>
    <w:p w:rsidR="00274587" w:rsidRDefault="00274587" w:rsidP="00274587">
      <w:pPr>
        <w:spacing w:line="360" w:lineRule="auto"/>
        <w:jc w:val="both"/>
      </w:pPr>
      <w:r>
        <w:t xml:space="preserve">А) Гражданская оборона (ГО); </w:t>
      </w:r>
    </w:p>
    <w:p w:rsidR="00274587" w:rsidRDefault="00274587" w:rsidP="00274587">
      <w:pPr>
        <w:spacing w:line="360" w:lineRule="auto"/>
        <w:jc w:val="both"/>
      </w:pPr>
      <w:r>
        <w:t xml:space="preserve">Б) Вооруженные силы Российской Федерации (ВС РФ); </w:t>
      </w:r>
    </w:p>
    <w:p w:rsidR="00274587" w:rsidRDefault="00274587" w:rsidP="00274587">
      <w:pPr>
        <w:spacing w:line="360" w:lineRule="auto"/>
        <w:jc w:val="both"/>
      </w:pPr>
      <w:r>
        <w:t xml:space="preserve">В) Единая Российская система по предупреждению и ликвидации чрезвычайных ситуаций (РСЧС); </w:t>
      </w:r>
    </w:p>
    <w:p w:rsidR="00274587" w:rsidRDefault="00274587" w:rsidP="00274587">
      <w:pPr>
        <w:spacing w:line="360" w:lineRule="auto"/>
        <w:jc w:val="both"/>
      </w:pPr>
      <w:r>
        <w:t xml:space="preserve">Г) Министерство по чрезвычайным ситуациям (МЧС). </w:t>
      </w:r>
    </w:p>
    <w:p w:rsidR="00274587" w:rsidRDefault="00274587" w:rsidP="00274587">
      <w:pPr>
        <w:spacing w:line="360" w:lineRule="auto"/>
        <w:jc w:val="both"/>
      </w:pPr>
      <w:r>
        <w:t xml:space="preserve">6. Оружие массового поражения взрывного действия, основанное на использовании внутриядерной энергии, мгновенно выделяющейся в результате цепной реакции при делении атомных ядер радиоактивных элементов – это… </w:t>
      </w:r>
    </w:p>
    <w:p w:rsidR="00274587" w:rsidRDefault="00274587" w:rsidP="00274587">
      <w:pPr>
        <w:spacing w:line="360" w:lineRule="auto"/>
        <w:jc w:val="both"/>
      </w:pPr>
      <w:r>
        <w:t xml:space="preserve">А) химическое оружие; </w:t>
      </w:r>
    </w:p>
    <w:p w:rsidR="00274587" w:rsidRDefault="00274587" w:rsidP="00274587">
      <w:pPr>
        <w:spacing w:line="360" w:lineRule="auto"/>
        <w:jc w:val="both"/>
      </w:pPr>
      <w:r>
        <w:t xml:space="preserve">Б) зажигательное оружие; </w:t>
      </w:r>
    </w:p>
    <w:p w:rsidR="00274587" w:rsidRDefault="00274587" w:rsidP="00274587">
      <w:pPr>
        <w:spacing w:line="360" w:lineRule="auto"/>
        <w:jc w:val="both"/>
      </w:pPr>
      <w:r>
        <w:t xml:space="preserve">В) ядерное оружие; </w:t>
      </w:r>
    </w:p>
    <w:p w:rsidR="00274587" w:rsidRDefault="00274587" w:rsidP="00274587">
      <w:pPr>
        <w:spacing w:line="360" w:lineRule="auto"/>
        <w:jc w:val="both"/>
      </w:pPr>
      <w:r>
        <w:t xml:space="preserve">Г) бактериологическое оружие. </w:t>
      </w:r>
    </w:p>
    <w:p w:rsidR="00274587" w:rsidRDefault="00274587" w:rsidP="00274587">
      <w:pPr>
        <w:spacing w:line="360" w:lineRule="auto"/>
        <w:jc w:val="both"/>
      </w:pPr>
      <w:r>
        <w:t xml:space="preserve">7. Правовые основы обеспечения безопасности личности, общества и государства, определены система безопасности и ее функции, установлен порядок организации и финансирования органов обеспечения безопасности, а также контроля за законностью их деятельности закреплены в законе… </w:t>
      </w:r>
    </w:p>
    <w:p w:rsidR="00274587" w:rsidRDefault="00274587" w:rsidP="00274587">
      <w:pPr>
        <w:spacing w:line="360" w:lineRule="auto"/>
        <w:jc w:val="both"/>
      </w:pPr>
      <w:r>
        <w:t xml:space="preserve">А) ФЗ « Об обороне»; </w:t>
      </w:r>
    </w:p>
    <w:p w:rsidR="00274587" w:rsidRDefault="00274587" w:rsidP="00274587">
      <w:pPr>
        <w:spacing w:line="360" w:lineRule="auto"/>
        <w:jc w:val="both"/>
      </w:pPr>
      <w:r>
        <w:t xml:space="preserve">Б) ФЗ « О защите населения и территорий от ЧС природного и техногенного характера»; В) ФЗ «О безопасности»; </w:t>
      </w:r>
    </w:p>
    <w:p w:rsidR="00274587" w:rsidRDefault="00274587" w:rsidP="00274587">
      <w:pPr>
        <w:spacing w:line="360" w:lineRule="auto"/>
        <w:jc w:val="both"/>
      </w:pPr>
      <w:r>
        <w:lastRenderedPageBreak/>
        <w:t xml:space="preserve">Г) ФЗ « О гражданской обороне»; Д) ФЗ « О воинской обязанности и военной службе». </w:t>
      </w:r>
    </w:p>
    <w:p w:rsidR="00274587" w:rsidRDefault="00274587" w:rsidP="00274587">
      <w:pPr>
        <w:spacing w:line="360" w:lineRule="auto"/>
        <w:jc w:val="both"/>
      </w:pPr>
      <w:r>
        <w:t xml:space="preserve">8. Общее руководство Вооруженными Силами Российской Федерации осуществляет: </w:t>
      </w:r>
    </w:p>
    <w:p w:rsidR="00274587" w:rsidRDefault="00274587" w:rsidP="00274587">
      <w:pPr>
        <w:spacing w:line="360" w:lineRule="auto"/>
        <w:jc w:val="both"/>
      </w:pPr>
      <w:r>
        <w:t xml:space="preserve">А) Генеральный штаб; </w:t>
      </w:r>
    </w:p>
    <w:p w:rsidR="00274587" w:rsidRDefault="00274587" w:rsidP="00274587">
      <w:pPr>
        <w:spacing w:line="360" w:lineRule="auto"/>
        <w:jc w:val="both"/>
      </w:pPr>
      <w:r>
        <w:t xml:space="preserve">Б) Министр обороны; </w:t>
      </w:r>
    </w:p>
    <w:p w:rsidR="00274587" w:rsidRDefault="00274587" w:rsidP="00274587">
      <w:pPr>
        <w:spacing w:line="360" w:lineRule="auto"/>
        <w:jc w:val="both"/>
      </w:pPr>
      <w:r>
        <w:t xml:space="preserve">В) Федеральная служба безопасности; </w:t>
      </w:r>
    </w:p>
    <w:p w:rsidR="00274587" w:rsidRDefault="00274587" w:rsidP="00274587">
      <w:pPr>
        <w:spacing w:line="360" w:lineRule="auto"/>
        <w:jc w:val="both"/>
      </w:pPr>
      <w:r>
        <w:t xml:space="preserve">Г) Президент РФ. </w:t>
      </w:r>
    </w:p>
    <w:p w:rsidR="00274587" w:rsidRDefault="00274587" w:rsidP="00274587">
      <w:pPr>
        <w:spacing w:line="360" w:lineRule="auto"/>
        <w:jc w:val="both"/>
      </w:pPr>
      <w:r>
        <w:t xml:space="preserve">9. Заболевания, вызываемые болезнетворными микробами называются: </w:t>
      </w:r>
    </w:p>
    <w:p w:rsidR="00274587" w:rsidRDefault="00274587" w:rsidP="00274587">
      <w:pPr>
        <w:spacing w:line="360" w:lineRule="auto"/>
        <w:jc w:val="both"/>
      </w:pPr>
      <w:r>
        <w:t xml:space="preserve">А) внезапными заболеваниями; </w:t>
      </w:r>
    </w:p>
    <w:p w:rsidR="00274587" w:rsidRDefault="00274587" w:rsidP="00274587">
      <w:pPr>
        <w:spacing w:line="360" w:lineRule="auto"/>
        <w:jc w:val="both"/>
      </w:pPr>
      <w:r>
        <w:t xml:space="preserve">Б) инфекционными заболеваниями; </w:t>
      </w:r>
    </w:p>
    <w:p w:rsidR="00274587" w:rsidRDefault="00274587" w:rsidP="00274587">
      <w:pPr>
        <w:spacing w:line="360" w:lineRule="auto"/>
        <w:jc w:val="both"/>
      </w:pPr>
      <w:r>
        <w:t xml:space="preserve">В) психосоматическими заболеваниями; </w:t>
      </w:r>
    </w:p>
    <w:p w:rsidR="00274587" w:rsidRDefault="00274587" w:rsidP="00274587">
      <w:pPr>
        <w:spacing w:line="360" w:lineRule="auto"/>
        <w:jc w:val="both"/>
      </w:pPr>
      <w:r>
        <w:t xml:space="preserve">Г) хроническими заболеваниями. </w:t>
      </w:r>
    </w:p>
    <w:p w:rsidR="00274587" w:rsidRDefault="00274587" w:rsidP="00274587">
      <w:pPr>
        <w:spacing w:line="360" w:lineRule="auto"/>
        <w:jc w:val="both"/>
      </w:pPr>
      <w:r>
        <w:t xml:space="preserve">10. Уничтожение вредоносных насекомых – это… </w:t>
      </w:r>
    </w:p>
    <w:p w:rsidR="00274587" w:rsidRDefault="00274587" w:rsidP="00274587">
      <w:pPr>
        <w:spacing w:line="360" w:lineRule="auto"/>
        <w:jc w:val="both"/>
      </w:pPr>
      <w:r>
        <w:t xml:space="preserve">А) дезинфекция; </w:t>
      </w:r>
    </w:p>
    <w:p w:rsidR="00274587" w:rsidRDefault="00274587" w:rsidP="00274587">
      <w:pPr>
        <w:spacing w:line="360" w:lineRule="auto"/>
        <w:jc w:val="both"/>
      </w:pPr>
      <w:r>
        <w:t xml:space="preserve">Б) дезинсекция; </w:t>
      </w:r>
    </w:p>
    <w:p w:rsidR="00274587" w:rsidRDefault="00274587" w:rsidP="00274587">
      <w:pPr>
        <w:spacing w:line="360" w:lineRule="auto"/>
        <w:jc w:val="both"/>
      </w:pPr>
      <w:r>
        <w:t xml:space="preserve">В) дератизация; </w:t>
      </w:r>
    </w:p>
    <w:p w:rsidR="00274587" w:rsidRDefault="00274587" w:rsidP="00274587">
      <w:pPr>
        <w:spacing w:line="360" w:lineRule="auto"/>
        <w:jc w:val="both"/>
      </w:pPr>
      <w:r>
        <w:t xml:space="preserve">Г) дегазация. </w:t>
      </w:r>
    </w:p>
    <w:p w:rsidR="00274587" w:rsidRDefault="00274587" w:rsidP="00274587">
      <w:pPr>
        <w:spacing w:line="360" w:lineRule="auto"/>
        <w:jc w:val="both"/>
      </w:pPr>
      <w:r>
        <w:t xml:space="preserve">11. Из приведенных примеров, выберете те, которые характеризуют артериальное кровотечение: </w:t>
      </w:r>
    </w:p>
    <w:p w:rsidR="00274587" w:rsidRDefault="00274587" w:rsidP="00274587">
      <w:pPr>
        <w:spacing w:line="360" w:lineRule="auto"/>
        <w:jc w:val="both"/>
      </w:pPr>
      <w:r>
        <w:t xml:space="preserve">А) кровь алого цвета, вытекает из раны пульсирующей струёй; </w:t>
      </w:r>
    </w:p>
    <w:p w:rsidR="00274587" w:rsidRDefault="00274587" w:rsidP="00274587">
      <w:pPr>
        <w:spacing w:line="360" w:lineRule="auto"/>
        <w:jc w:val="both"/>
      </w:pPr>
      <w:r>
        <w:t xml:space="preserve">Б ) кровь сочится из всей поверхности раны как из губки; </w:t>
      </w:r>
    </w:p>
    <w:p w:rsidR="00274587" w:rsidRDefault="00274587" w:rsidP="00274587">
      <w:pPr>
        <w:spacing w:line="360" w:lineRule="auto"/>
        <w:jc w:val="both"/>
      </w:pPr>
      <w:r>
        <w:t xml:space="preserve">В) кровь имеет темный цвет, вытекает из раны без признаков самостоятельной остановки; Г) повреждены внутренние органы и сосуды, кровь вытекает в брюшную или плевральную полость. </w:t>
      </w:r>
    </w:p>
    <w:p w:rsidR="00274587" w:rsidRDefault="00274587" w:rsidP="00274587">
      <w:pPr>
        <w:spacing w:line="360" w:lineRule="auto"/>
        <w:jc w:val="both"/>
      </w:pPr>
      <w:r>
        <w:t xml:space="preserve">12. Острое нарушение кровообращения в головном мозге, вызывающее гибель мозговой ткани или отдельных её участков называется… </w:t>
      </w:r>
    </w:p>
    <w:p w:rsidR="00274587" w:rsidRDefault="00274587" w:rsidP="00274587">
      <w:pPr>
        <w:spacing w:line="360" w:lineRule="auto"/>
        <w:jc w:val="both"/>
      </w:pPr>
      <w:r>
        <w:t xml:space="preserve">А) инсультом мозговым; </w:t>
      </w:r>
    </w:p>
    <w:p w:rsidR="00274587" w:rsidRDefault="00274587" w:rsidP="00274587">
      <w:pPr>
        <w:spacing w:line="360" w:lineRule="auto"/>
        <w:jc w:val="both"/>
      </w:pPr>
      <w:r>
        <w:t xml:space="preserve">Б) острой сердечной недостаточностью; </w:t>
      </w:r>
    </w:p>
    <w:p w:rsidR="00274587" w:rsidRDefault="00274587" w:rsidP="00274587">
      <w:pPr>
        <w:spacing w:line="360" w:lineRule="auto"/>
        <w:jc w:val="both"/>
      </w:pPr>
      <w:r>
        <w:t xml:space="preserve">В) инфарктом миокарда; </w:t>
      </w:r>
    </w:p>
    <w:p w:rsidR="00274587" w:rsidRDefault="00274587" w:rsidP="00274587">
      <w:pPr>
        <w:spacing w:line="360" w:lineRule="auto"/>
        <w:jc w:val="both"/>
      </w:pPr>
      <w:r>
        <w:t xml:space="preserve">Г) гипертоническим кризом. </w:t>
      </w:r>
    </w:p>
    <w:p w:rsidR="00274587" w:rsidRDefault="00274587" w:rsidP="00274587">
      <w:pPr>
        <w:spacing w:line="360" w:lineRule="auto"/>
        <w:jc w:val="both"/>
      </w:pPr>
      <w:r>
        <w:t xml:space="preserve">13. Составьте фразу из фрагментов (ответ запишите в виде последовательности букв, например – в, а, г…) </w:t>
      </w:r>
    </w:p>
    <w:p w:rsidR="00274587" w:rsidRDefault="00274587" w:rsidP="00274587">
      <w:pPr>
        <w:spacing w:line="360" w:lineRule="auto"/>
        <w:jc w:val="both"/>
      </w:pPr>
      <w:r>
        <w:t xml:space="preserve">А)… с пороками сердца, при гипертонической болезни, при миокардитах…; </w:t>
      </w:r>
    </w:p>
    <w:p w:rsidR="00274587" w:rsidRDefault="00274587" w:rsidP="00274587">
      <w:pPr>
        <w:spacing w:line="360" w:lineRule="auto"/>
        <w:jc w:val="both"/>
      </w:pPr>
      <w:r>
        <w:t xml:space="preserve">Б) …у больных с острым инфарктом…; В) …острая сердечная недостаточность проявляется…; </w:t>
      </w:r>
    </w:p>
    <w:p w:rsidR="00274587" w:rsidRDefault="00274587" w:rsidP="00274587">
      <w:pPr>
        <w:spacing w:line="360" w:lineRule="auto"/>
        <w:jc w:val="both"/>
      </w:pPr>
      <w:r>
        <w:t xml:space="preserve">Г) … миокарда, после физической перегрузки у лиц… </w:t>
      </w:r>
    </w:p>
    <w:p w:rsidR="00274587" w:rsidRDefault="00274587" w:rsidP="00274587">
      <w:pPr>
        <w:spacing w:line="360" w:lineRule="auto"/>
        <w:jc w:val="both"/>
      </w:pPr>
      <w:r>
        <w:lastRenderedPageBreak/>
        <w:t xml:space="preserve">14. Установите соответствие между видом раны и её признаками (ответ представьте в виде цифры с буквой, например – 1а, 2в и т.д.) </w:t>
      </w:r>
    </w:p>
    <w:p w:rsidR="00274587" w:rsidRDefault="00274587" w:rsidP="00274587">
      <w:pPr>
        <w:spacing w:line="360" w:lineRule="auto"/>
        <w:jc w:val="both"/>
      </w:pPr>
      <w:r>
        <w:t xml:space="preserve">1. Колотая. 2. Укушенная. 3. Рубленная. </w:t>
      </w:r>
    </w:p>
    <w:p w:rsidR="00274587" w:rsidRDefault="00274587" w:rsidP="00274587">
      <w:pPr>
        <w:spacing w:line="360" w:lineRule="auto"/>
        <w:jc w:val="both"/>
      </w:pPr>
      <w:r>
        <w:t xml:space="preserve">а) инфицирована слюной; </w:t>
      </w:r>
    </w:p>
    <w:p w:rsidR="00274587" w:rsidRDefault="00274587" w:rsidP="00274587">
      <w:pPr>
        <w:spacing w:line="360" w:lineRule="auto"/>
        <w:jc w:val="both"/>
      </w:pPr>
      <w:r>
        <w:t xml:space="preserve">б) характеризуется небольшой зоной повреждения; </w:t>
      </w:r>
    </w:p>
    <w:p w:rsidR="00274587" w:rsidRDefault="00274587" w:rsidP="00274587">
      <w:pPr>
        <w:spacing w:line="360" w:lineRule="auto"/>
        <w:jc w:val="both"/>
      </w:pPr>
      <w:r>
        <w:t xml:space="preserve">в) повреждения разной глубины , сопровождается значительной кровопотерей. </w:t>
      </w:r>
    </w:p>
    <w:p w:rsidR="00274587" w:rsidRDefault="00274587" w:rsidP="00274587">
      <w:pPr>
        <w:spacing w:line="360" w:lineRule="auto"/>
        <w:jc w:val="both"/>
      </w:pPr>
      <w:r>
        <w:t>15. Напишите, каким образом оказывается первая доврачебная помощь при растяжении связок.</w:t>
      </w:r>
    </w:p>
    <w:p w:rsidR="00274587" w:rsidRDefault="00274587" w:rsidP="00274587">
      <w:pPr>
        <w:spacing w:line="360" w:lineRule="auto"/>
        <w:jc w:val="center"/>
        <w:rPr>
          <w:b/>
        </w:rPr>
      </w:pPr>
      <w:r w:rsidRPr="00274587">
        <w:rPr>
          <w:b/>
        </w:rPr>
        <w:t>2 вариант.</w:t>
      </w:r>
    </w:p>
    <w:p w:rsidR="00274587" w:rsidRDefault="00274587" w:rsidP="00274587">
      <w:pPr>
        <w:spacing w:line="360" w:lineRule="auto"/>
        <w:jc w:val="both"/>
      </w:pPr>
      <w:r>
        <w:t xml:space="preserve">1. Дополните фразу: « Первая и важнейшая потребность человека, определяющая его способность к труду и обеспечивающая гармоничное развитие личности называется _______________________» </w:t>
      </w:r>
    </w:p>
    <w:p w:rsidR="00274587" w:rsidRDefault="00274587" w:rsidP="00274587">
      <w:pPr>
        <w:spacing w:line="360" w:lineRule="auto"/>
        <w:jc w:val="both"/>
      </w:pPr>
      <w:r>
        <w:t xml:space="preserve">2. Комплекс правил, выполняя которые, человек сохраняет и укрепляет свое здоровье – это… </w:t>
      </w:r>
    </w:p>
    <w:p w:rsidR="00274587" w:rsidRDefault="00274587" w:rsidP="00274587">
      <w:pPr>
        <w:spacing w:line="360" w:lineRule="auto"/>
        <w:jc w:val="both"/>
      </w:pPr>
      <w:r>
        <w:t xml:space="preserve">А) личная гигиена; </w:t>
      </w:r>
    </w:p>
    <w:p w:rsidR="00274587" w:rsidRDefault="00274587" w:rsidP="00274587">
      <w:pPr>
        <w:spacing w:line="360" w:lineRule="auto"/>
        <w:jc w:val="both"/>
      </w:pPr>
      <w:r>
        <w:t xml:space="preserve">Б) режим дня; </w:t>
      </w:r>
    </w:p>
    <w:p w:rsidR="00274587" w:rsidRDefault="00274587" w:rsidP="00274587">
      <w:pPr>
        <w:spacing w:line="360" w:lineRule="auto"/>
        <w:jc w:val="both"/>
      </w:pPr>
      <w:r>
        <w:t xml:space="preserve">В) здоровый образ жизни; </w:t>
      </w:r>
    </w:p>
    <w:p w:rsidR="00274587" w:rsidRDefault="00274587" w:rsidP="00274587">
      <w:pPr>
        <w:spacing w:line="360" w:lineRule="auto"/>
        <w:jc w:val="both"/>
      </w:pPr>
      <w:r>
        <w:t xml:space="preserve">Г) индивидуальные биологические ритмы. </w:t>
      </w:r>
    </w:p>
    <w:p w:rsidR="00274587" w:rsidRDefault="00274587" w:rsidP="00274587">
      <w:pPr>
        <w:spacing w:line="360" w:lineRule="auto"/>
        <w:jc w:val="both"/>
      </w:pPr>
      <w:r>
        <w:t xml:space="preserve">3. Показателями здоровья и нормального самочувствия человеческого организма являются…. </w:t>
      </w:r>
    </w:p>
    <w:p w:rsidR="00274587" w:rsidRDefault="00274587" w:rsidP="00274587">
      <w:pPr>
        <w:spacing w:line="360" w:lineRule="auto"/>
        <w:jc w:val="both"/>
      </w:pPr>
      <w:r>
        <w:t xml:space="preserve">А) высокочастотные биологические ритмы; </w:t>
      </w:r>
    </w:p>
    <w:p w:rsidR="00274587" w:rsidRDefault="00274587" w:rsidP="00274587">
      <w:pPr>
        <w:spacing w:line="360" w:lineRule="auto"/>
        <w:jc w:val="both"/>
      </w:pPr>
      <w:r>
        <w:t>Б) среднечастотные биологические ритмы;</w:t>
      </w:r>
    </w:p>
    <w:p w:rsidR="00274587" w:rsidRDefault="00274587" w:rsidP="00274587">
      <w:pPr>
        <w:spacing w:line="360" w:lineRule="auto"/>
        <w:jc w:val="both"/>
      </w:pPr>
      <w:r>
        <w:t xml:space="preserve">В) циркадные ритмы; </w:t>
      </w:r>
    </w:p>
    <w:p w:rsidR="002A7CDE" w:rsidRDefault="00274587" w:rsidP="00274587">
      <w:pPr>
        <w:spacing w:line="360" w:lineRule="auto"/>
        <w:jc w:val="both"/>
      </w:pPr>
      <w:r>
        <w:t xml:space="preserve">Г) биологические ритмы низкой частоты. </w:t>
      </w:r>
    </w:p>
    <w:p w:rsidR="002A7CDE" w:rsidRDefault="00274587" w:rsidP="00274587">
      <w:pPr>
        <w:spacing w:line="360" w:lineRule="auto"/>
        <w:jc w:val="both"/>
      </w:pPr>
      <w:r>
        <w:t xml:space="preserve">4. К чрезвычайным ситуациям социального характера относятся… </w:t>
      </w:r>
    </w:p>
    <w:p w:rsidR="002A7CDE" w:rsidRDefault="00274587" w:rsidP="00274587">
      <w:pPr>
        <w:spacing w:line="360" w:lineRule="auto"/>
        <w:jc w:val="both"/>
      </w:pPr>
      <w:r>
        <w:t xml:space="preserve">А) производственные и транспортные аварии, внезапное обрушение зданий и сооружений, пожары и взрывы, катастрофы; </w:t>
      </w:r>
    </w:p>
    <w:p w:rsidR="002A7CDE" w:rsidRDefault="00274587" w:rsidP="00274587">
      <w:pPr>
        <w:spacing w:line="360" w:lineRule="auto"/>
        <w:jc w:val="both"/>
      </w:pPr>
      <w:r>
        <w:t xml:space="preserve">Б) стихийные бедствия, вынужденная автономия в природе, акклиматизация, опасные природные явления; </w:t>
      </w:r>
    </w:p>
    <w:p w:rsidR="002A7CDE" w:rsidRDefault="00274587" w:rsidP="00274587">
      <w:pPr>
        <w:spacing w:line="360" w:lineRule="auto"/>
        <w:jc w:val="both"/>
      </w:pPr>
      <w:r>
        <w:t xml:space="preserve">В) значительные нарушения природной среды, разрушение озонового слоя, опустынивание земель, засоление почв. </w:t>
      </w:r>
    </w:p>
    <w:p w:rsidR="002A7CDE" w:rsidRDefault="00274587" w:rsidP="00274587">
      <w:pPr>
        <w:spacing w:line="360" w:lineRule="auto"/>
        <w:jc w:val="both"/>
      </w:pPr>
      <w:r>
        <w:t xml:space="preserve">Г) угрожающие жизни, здоровью и благополучию людей события, происходящие в обществе:, войны, терроризм, межнациональные конфликты, геноцид. </w:t>
      </w:r>
    </w:p>
    <w:p w:rsidR="002A7CDE" w:rsidRDefault="00274587" w:rsidP="00274587">
      <w:pPr>
        <w:spacing w:line="360" w:lineRule="auto"/>
        <w:jc w:val="both"/>
      </w:pPr>
      <w:r>
        <w:t xml:space="preserve">5. Система мероприятий по подготовке к защите и по защите населения, территорий, материальных и культурных ценностей на территории Российской Федерации от </w:t>
      </w:r>
      <w:r>
        <w:lastRenderedPageBreak/>
        <w:t xml:space="preserve">опасностей, возникающих при ведении военных действий, а также в следствие этих действий – это.. </w:t>
      </w:r>
    </w:p>
    <w:p w:rsidR="002A7CDE" w:rsidRDefault="00274587" w:rsidP="00274587">
      <w:pPr>
        <w:spacing w:line="360" w:lineRule="auto"/>
        <w:jc w:val="both"/>
      </w:pPr>
      <w:r>
        <w:t xml:space="preserve">А) Гражданская оборона (ГО); </w:t>
      </w:r>
    </w:p>
    <w:p w:rsidR="002A7CDE" w:rsidRDefault="00274587" w:rsidP="00274587">
      <w:pPr>
        <w:spacing w:line="360" w:lineRule="auto"/>
        <w:jc w:val="both"/>
      </w:pPr>
      <w:r>
        <w:t xml:space="preserve">Б) Вооруженные силы Российской Федерации (ВС РФ); </w:t>
      </w:r>
    </w:p>
    <w:p w:rsidR="002A7CDE" w:rsidRDefault="00274587" w:rsidP="00274587">
      <w:pPr>
        <w:spacing w:line="360" w:lineRule="auto"/>
        <w:jc w:val="both"/>
      </w:pPr>
      <w:r>
        <w:t xml:space="preserve">В) Единая российская система по предупреждению и ликвидации чрезвычайных ситуаций (РСЧС); </w:t>
      </w:r>
    </w:p>
    <w:p w:rsidR="002A7CDE" w:rsidRDefault="00274587" w:rsidP="00274587">
      <w:pPr>
        <w:spacing w:line="360" w:lineRule="auto"/>
        <w:jc w:val="both"/>
      </w:pPr>
      <w:r>
        <w:t xml:space="preserve">Г) Министерство по чрезвычайным ситуациям (МЧС). </w:t>
      </w:r>
    </w:p>
    <w:p w:rsidR="002A7CDE" w:rsidRDefault="00274587" w:rsidP="00274587">
      <w:pPr>
        <w:spacing w:line="360" w:lineRule="auto"/>
        <w:jc w:val="both"/>
      </w:pPr>
      <w:r>
        <w:t xml:space="preserve">6. Оружие массового поражения, действие которого основано на использовании токсических свойствах химических веществ – это… </w:t>
      </w:r>
    </w:p>
    <w:p w:rsidR="002A7CDE" w:rsidRDefault="00274587" w:rsidP="00274587">
      <w:pPr>
        <w:spacing w:line="360" w:lineRule="auto"/>
        <w:jc w:val="both"/>
      </w:pPr>
      <w:r>
        <w:t xml:space="preserve">А) химическое оружие; </w:t>
      </w:r>
    </w:p>
    <w:p w:rsidR="002A7CDE" w:rsidRDefault="00274587" w:rsidP="00274587">
      <w:pPr>
        <w:spacing w:line="360" w:lineRule="auto"/>
        <w:jc w:val="both"/>
      </w:pPr>
      <w:r>
        <w:t xml:space="preserve">Б) зажигательное оружие; </w:t>
      </w:r>
    </w:p>
    <w:p w:rsidR="002A7CDE" w:rsidRDefault="00274587" w:rsidP="00274587">
      <w:pPr>
        <w:spacing w:line="360" w:lineRule="auto"/>
        <w:jc w:val="both"/>
      </w:pPr>
      <w:r>
        <w:t xml:space="preserve">В) ядерное оружие; </w:t>
      </w:r>
    </w:p>
    <w:p w:rsidR="002A7CDE" w:rsidRDefault="00274587" w:rsidP="00274587">
      <w:pPr>
        <w:spacing w:line="360" w:lineRule="auto"/>
        <w:jc w:val="both"/>
      </w:pPr>
      <w:r>
        <w:t xml:space="preserve">Г) бактериологическое оружие. </w:t>
      </w:r>
    </w:p>
    <w:p w:rsidR="002A7CDE" w:rsidRDefault="00274587" w:rsidP="00274587">
      <w:pPr>
        <w:spacing w:line="360" w:lineRule="auto"/>
        <w:jc w:val="both"/>
      </w:pPr>
      <w:r>
        <w:t xml:space="preserve">7. Содержание, формы, порядок исполнения воинской обязанности в России закреплены в законе… </w:t>
      </w:r>
    </w:p>
    <w:p w:rsidR="002A7CDE" w:rsidRDefault="00274587" w:rsidP="00274587">
      <w:pPr>
        <w:spacing w:line="360" w:lineRule="auto"/>
        <w:jc w:val="both"/>
      </w:pPr>
      <w:r>
        <w:t xml:space="preserve">А) ФЗ « Об обороне»; </w:t>
      </w:r>
    </w:p>
    <w:p w:rsidR="002A7CDE" w:rsidRDefault="00274587" w:rsidP="00274587">
      <w:pPr>
        <w:spacing w:line="360" w:lineRule="auto"/>
        <w:jc w:val="both"/>
      </w:pPr>
      <w:r>
        <w:t xml:space="preserve">Б) ФЗ « О защите населения и территорий от ЧС природного и техногенного характера»; В) ФЗ «О безопасности»; </w:t>
      </w:r>
    </w:p>
    <w:p w:rsidR="002A7CDE" w:rsidRDefault="00274587" w:rsidP="00274587">
      <w:pPr>
        <w:spacing w:line="360" w:lineRule="auto"/>
        <w:jc w:val="both"/>
      </w:pPr>
      <w:r>
        <w:t xml:space="preserve">Г) ФЗ « О гражданской обороне»; </w:t>
      </w:r>
    </w:p>
    <w:p w:rsidR="002A7CDE" w:rsidRDefault="00274587" w:rsidP="00274587">
      <w:pPr>
        <w:spacing w:line="360" w:lineRule="auto"/>
        <w:jc w:val="both"/>
      </w:pPr>
      <w:r>
        <w:t xml:space="preserve">Д) ФЗ « О воинской обязанности и военной службе». </w:t>
      </w:r>
    </w:p>
    <w:p w:rsidR="002A7CDE" w:rsidRDefault="00274587" w:rsidP="00274587">
      <w:pPr>
        <w:spacing w:line="360" w:lineRule="auto"/>
        <w:jc w:val="both"/>
      </w:pPr>
      <w:r>
        <w:t xml:space="preserve">8. Основное оперативное руководство войсками и силами флота ВС РФ осуществляет: А)Министр обороны; </w:t>
      </w:r>
    </w:p>
    <w:p w:rsidR="002A7CDE" w:rsidRDefault="00274587" w:rsidP="00274587">
      <w:pPr>
        <w:spacing w:line="360" w:lineRule="auto"/>
        <w:jc w:val="both"/>
      </w:pPr>
      <w:r>
        <w:t xml:space="preserve">Б) Генеральный штаб; </w:t>
      </w:r>
    </w:p>
    <w:p w:rsidR="002A7CDE" w:rsidRDefault="00274587" w:rsidP="00274587">
      <w:pPr>
        <w:spacing w:line="360" w:lineRule="auto"/>
        <w:jc w:val="both"/>
      </w:pPr>
      <w:r>
        <w:t xml:space="preserve">В) Федеральная служба безопасности; </w:t>
      </w:r>
    </w:p>
    <w:p w:rsidR="002A7CDE" w:rsidRDefault="00274587" w:rsidP="00274587">
      <w:pPr>
        <w:spacing w:line="360" w:lineRule="auto"/>
        <w:jc w:val="both"/>
      </w:pPr>
      <w:r>
        <w:t xml:space="preserve">Г) Президент РФ. </w:t>
      </w:r>
    </w:p>
    <w:p w:rsidR="002A7CDE" w:rsidRDefault="00274587" w:rsidP="00274587">
      <w:pPr>
        <w:spacing w:line="360" w:lineRule="auto"/>
        <w:jc w:val="both"/>
      </w:pPr>
      <w:r>
        <w:t xml:space="preserve">9. Комплекс мероприятий, позволяющий уменьшить риск тех или иных заболеваний, называется... </w:t>
      </w:r>
    </w:p>
    <w:p w:rsidR="002A7CDE" w:rsidRDefault="00274587" w:rsidP="00274587">
      <w:pPr>
        <w:spacing w:line="360" w:lineRule="auto"/>
        <w:jc w:val="both"/>
      </w:pPr>
      <w:r>
        <w:t xml:space="preserve">А) профилактикой; </w:t>
      </w:r>
    </w:p>
    <w:p w:rsidR="002A7CDE" w:rsidRDefault="00274587" w:rsidP="00274587">
      <w:pPr>
        <w:spacing w:line="360" w:lineRule="auto"/>
        <w:jc w:val="both"/>
      </w:pPr>
      <w:r>
        <w:t xml:space="preserve">Б) диспансеризацией; </w:t>
      </w:r>
    </w:p>
    <w:p w:rsidR="002A7CDE" w:rsidRDefault="00274587" w:rsidP="00274587">
      <w:pPr>
        <w:spacing w:line="360" w:lineRule="auto"/>
        <w:jc w:val="both"/>
      </w:pPr>
      <w:r>
        <w:t xml:space="preserve">В) карантином; </w:t>
      </w:r>
    </w:p>
    <w:p w:rsidR="002A7CDE" w:rsidRDefault="002A7CDE" w:rsidP="00274587">
      <w:pPr>
        <w:spacing w:line="360" w:lineRule="auto"/>
        <w:jc w:val="both"/>
      </w:pPr>
      <w:r>
        <w:t xml:space="preserve">Г) обсервацией. </w:t>
      </w:r>
    </w:p>
    <w:p w:rsidR="002A7CDE" w:rsidRDefault="00274587" w:rsidP="00274587">
      <w:pPr>
        <w:spacing w:line="360" w:lineRule="auto"/>
        <w:jc w:val="both"/>
      </w:pPr>
      <w:r>
        <w:t xml:space="preserve">10. Уничтожение зараженных грызунов – это… </w:t>
      </w:r>
    </w:p>
    <w:p w:rsidR="002A7CDE" w:rsidRDefault="00274587" w:rsidP="00274587">
      <w:pPr>
        <w:spacing w:line="360" w:lineRule="auto"/>
        <w:jc w:val="both"/>
      </w:pPr>
      <w:r>
        <w:t xml:space="preserve">А) дезинфекция; </w:t>
      </w:r>
    </w:p>
    <w:p w:rsidR="002A7CDE" w:rsidRDefault="00274587" w:rsidP="00274587">
      <w:pPr>
        <w:spacing w:line="360" w:lineRule="auto"/>
        <w:jc w:val="both"/>
      </w:pPr>
      <w:r>
        <w:t xml:space="preserve">Б) дезинсекция; </w:t>
      </w:r>
    </w:p>
    <w:p w:rsidR="002A7CDE" w:rsidRDefault="00274587" w:rsidP="00274587">
      <w:pPr>
        <w:spacing w:line="360" w:lineRule="auto"/>
        <w:jc w:val="both"/>
      </w:pPr>
      <w:r>
        <w:t xml:space="preserve">В) дератизация; </w:t>
      </w:r>
    </w:p>
    <w:p w:rsidR="002A7CDE" w:rsidRDefault="00274587" w:rsidP="00274587">
      <w:pPr>
        <w:spacing w:line="360" w:lineRule="auto"/>
        <w:jc w:val="both"/>
      </w:pPr>
      <w:r>
        <w:lastRenderedPageBreak/>
        <w:t xml:space="preserve">Г) дегазация. </w:t>
      </w:r>
    </w:p>
    <w:p w:rsidR="002A7CDE" w:rsidRDefault="00274587" w:rsidP="00274587">
      <w:pPr>
        <w:spacing w:line="360" w:lineRule="auto"/>
        <w:jc w:val="both"/>
      </w:pPr>
      <w:r>
        <w:t xml:space="preserve">11. Из приведенных примеров, выберете те, которые характеризуют венозное кровотечение: </w:t>
      </w:r>
    </w:p>
    <w:p w:rsidR="002A7CDE" w:rsidRDefault="00274587" w:rsidP="00274587">
      <w:pPr>
        <w:spacing w:line="360" w:lineRule="auto"/>
        <w:jc w:val="both"/>
      </w:pPr>
      <w:r>
        <w:t xml:space="preserve">А) кровь алого цвета, вытекает из раны пульсирующей струёй; </w:t>
      </w:r>
    </w:p>
    <w:p w:rsidR="002A7CDE" w:rsidRDefault="00274587" w:rsidP="00274587">
      <w:pPr>
        <w:spacing w:line="360" w:lineRule="auto"/>
        <w:jc w:val="both"/>
      </w:pPr>
      <w:r>
        <w:t xml:space="preserve">Б ) кровь сочится из всей поверхности раны как из губки; </w:t>
      </w:r>
    </w:p>
    <w:p w:rsidR="002A7CDE" w:rsidRDefault="00274587" w:rsidP="00274587">
      <w:pPr>
        <w:spacing w:line="360" w:lineRule="auto"/>
        <w:jc w:val="both"/>
      </w:pPr>
      <w:r>
        <w:t xml:space="preserve">В) кровь имеет темный цвет, вытекает из раны без признаков самостоятельной остановки; Г) повреждены внутренние органы и сосуды, кровь вытекает в брюшную или плевральную полость. </w:t>
      </w:r>
    </w:p>
    <w:p w:rsidR="002A7CDE" w:rsidRDefault="00274587" w:rsidP="00274587">
      <w:pPr>
        <w:spacing w:line="360" w:lineRule="auto"/>
        <w:jc w:val="both"/>
      </w:pPr>
      <w:r>
        <w:t xml:space="preserve">12. Нарушение целостности тканей из- за внешнего воздействия механической силы называется… </w:t>
      </w:r>
    </w:p>
    <w:p w:rsidR="002A7CDE" w:rsidRDefault="00274587" w:rsidP="00274587">
      <w:pPr>
        <w:spacing w:line="360" w:lineRule="auto"/>
        <w:jc w:val="both"/>
      </w:pPr>
      <w:r>
        <w:t xml:space="preserve">А) травмой; </w:t>
      </w:r>
    </w:p>
    <w:p w:rsidR="002A7CDE" w:rsidRDefault="00274587" w:rsidP="00274587">
      <w:pPr>
        <w:spacing w:line="360" w:lineRule="auto"/>
        <w:jc w:val="both"/>
      </w:pPr>
      <w:r>
        <w:t xml:space="preserve">Б) раной; </w:t>
      </w:r>
    </w:p>
    <w:p w:rsidR="002A7CDE" w:rsidRDefault="00274587" w:rsidP="00274587">
      <w:pPr>
        <w:spacing w:line="360" w:lineRule="auto"/>
        <w:jc w:val="both"/>
      </w:pPr>
      <w:r>
        <w:t xml:space="preserve">В) обмороком; </w:t>
      </w:r>
    </w:p>
    <w:p w:rsidR="002A7CDE" w:rsidRDefault="00274587" w:rsidP="00274587">
      <w:pPr>
        <w:spacing w:line="360" w:lineRule="auto"/>
        <w:jc w:val="both"/>
      </w:pPr>
      <w:r>
        <w:t xml:space="preserve">Г) ожогом. </w:t>
      </w:r>
    </w:p>
    <w:p w:rsidR="002A7CDE" w:rsidRDefault="00274587" w:rsidP="00274587">
      <w:pPr>
        <w:spacing w:line="360" w:lineRule="auto"/>
        <w:jc w:val="both"/>
      </w:pPr>
      <w:r>
        <w:t xml:space="preserve">13. Составьте фразу из фрагментов (ответ запишите в виде последовательности букв, например – в, а, г…) </w:t>
      </w:r>
    </w:p>
    <w:p w:rsidR="002A7CDE" w:rsidRDefault="00274587" w:rsidP="00274587">
      <w:pPr>
        <w:spacing w:line="360" w:lineRule="auto"/>
        <w:jc w:val="both"/>
      </w:pPr>
      <w:r>
        <w:t xml:space="preserve">А)…первая медицинская помощь приинсульте состоит …, </w:t>
      </w:r>
    </w:p>
    <w:p w:rsidR="002A7CDE" w:rsidRDefault="00274587" w:rsidP="00274587">
      <w:pPr>
        <w:spacing w:line="360" w:lineRule="auto"/>
        <w:jc w:val="both"/>
      </w:pPr>
      <w:r>
        <w:t xml:space="preserve">Б)… в том, что сначала больного укладывают в…., </w:t>
      </w:r>
    </w:p>
    <w:p w:rsidR="002A7CDE" w:rsidRDefault="00274587" w:rsidP="00274587">
      <w:pPr>
        <w:spacing w:line="360" w:lineRule="auto"/>
        <w:jc w:val="both"/>
      </w:pPr>
      <w:r>
        <w:t xml:space="preserve">В) …язык, очищают ротовую полость…, </w:t>
      </w:r>
    </w:p>
    <w:p w:rsidR="002A7CDE" w:rsidRDefault="00274587" w:rsidP="00274587">
      <w:pPr>
        <w:spacing w:line="360" w:lineRule="auto"/>
        <w:jc w:val="both"/>
      </w:pPr>
      <w:r>
        <w:t xml:space="preserve">Г)…кровать, расстегивают одежду для облегчения дыхания, голову…, </w:t>
      </w:r>
    </w:p>
    <w:p w:rsidR="002A7CDE" w:rsidRDefault="00274587" w:rsidP="00274587">
      <w:pPr>
        <w:spacing w:line="360" w:lineRule="auto"/>
        <w:jc w:val="both"/>
      </w:pPr>
      <w:r>
        <w:t xml:space="preserve">Д) …кладут на бок, чтобы не западал язык… </w:t>
      </w:r>
    </w:p>
    <w:p w:rsidR="002A7CDE" w:rsidRDefault="00274587" w:rsidP="00274587">
      <w:pPr>
        <w:spacing w:line="360" w:lineRule="auto"/>
        <w:jc w:val="both"/>
      </w:pPr>
      <w:r>
        <w:t xml:space="preserve">14. Установите соответствие между видом травмы и её признаками (ответ представьте в виде цифры с буквой, например – 1а, 2в и т.д.) </w:t>
      </w:r>
    </w:p>
    <w:p w:rsidR="002A7CDE" w:rsidRDefault="00274587" w:rsidP="00274587">
      <w:pPr>
        <w:spacing w:line="360" w:lineRule="auto"/>
        <w:jc w:val="both"/>
      </w:pPr>
      <w:r>
        <w:t xml:space="preserve">1. Ушиб. 2. Вывих. 3. Растяжение связок. </w:t>
      </w:r>
    </w:p>
    <w:p w:rsidR="002A7CDE" w:rsidRDefault="00274587" w:rsidP="00274587">
      <w:pPr>
        <w:spacing w:line="360" w:lineRule="auto"/>
        <w:jc w:val="both"/>
      </w:pPr>
      <w:r>
        <w:t xml:space="preserve">а) происходит частичный разрыв волокон, местное кровоизлияние, нарушаются функции сустава </w:t>
      </w:r>
    </w:p>
    <w:p w:rsidR="002A7CDE" w:rsidRDefault="00274587" w:rsidP="00274587">
      <w:pPr>
        <w:spacing w:line="360" w:lineRule="auto"/>
        <w:jc w:val="both"/>
      </w:pPr>
      <w:r>
        <w:t xml:space="preserve">б) малейшее движение вызывает сильную боль, травмируются окружающие мышцы, происходит разрыв мелких кровеносных сосудов, смещение костей сустава.; </w:t>
      </w:r>
    </w:p>
    <w:p w:rsidR="002A7CDE" w:rsidRDefault="00274587" w:rsidP="00274587">
      <w:pPr>
        <w:spacing w:line="360" w:lineRule="auto"/>
        <w:jc w:val="both"/>
      </w:pPr>
      <w:r>
        <w:t xml:space="preserve">в) образуется местная припухлость, нарушается функция поврежденной части тела, цвет кожи изменяется от красно-бурого до зеленовато-желтого; </w:t>
      </w:r>
    </w:p>
    <w:p w:rsidR="00274587" w:rsidRDefault="00274587" w:rsidP="00274587">
      <w:pPr>
        <w:spacing w:line="360" w:lineRule="auto"/>
        <w:jc w:val="both"/>
      </w:pPr>
      <w:r>
        <w:t>15. Напишите, каким образом оказывается первая доврачебная помощь при ранении, если рана не представляет угрозы для жизни.</w:t>
      </w:r>
    </w:p>
    <w:p w:rsidR="002A7CDE" w:rsidRPr="002A7CDE" w:rsidRDefault="002A7CDE" w:rsidP="00274587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Эталоны ответов: </w:t>
      </w:r>
    </w:p>
    <w:p w:rsidR="002A7CDE" w:rsidRPr="002A7CDE" w:rsidRDefault="002A7CDE" w:rsidP="00274587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1 вариант. </w:t>
      </w:r>
    </w:p>
    <w:p w:rsidR="002A7CDE" w:rsidRDefault="002A7CDE" w:rsidP="00274587">
      <w:pPr>
        <w:spacing w:line="360" w:lineRule="auto"/>
        <w:jc w:val="both"/>
      </w:pPr>
      <w:r>
        <w:t xml:space="preserve">1. Здоровым образом жизни. </w:t>
      </w:r>
    </w:p>
    <w:p w:rsidR="002A7CDE" w:rsidRDefault="002A7CDE" w:rsidP="00274587">
      <w:pPr>
        <w:spacing w:line="360" w:lineRule="auto"/>
        <w:jc w:val="both"/>
      </w:pPr>
      <w:r>
        <w:lastRenderedPageBreak/>
        <w:t xml:space="preserve">2. Б; 3. Г; 4. Б; 5. В; 6. В; 7. В; 8. Г; 9. Б; 10. Б; 11. А; 12. А; 13. В, Б, Г, А. 14. 1б, 2а, 3в. </w:t>
      </w:r>
    </w:p>
    <w:p w:rsidR="002A7CDE" w:rsidRDefault="002A7CDE" w:rsidP="00274587">
      <w:pPr>
        <w:spacing w:line="360" w:lineRule="auto"/>
        <w:jc w:val="both"/>
      </w:pPr>
      <w:r>
        <w:t xml:space="preserve">15. Первая помощь при растяжении связок: А) наложение давящей повязки; б) холод; в) фиксация поврежденного сустава; г) общий покой, отсутствие движений в поврежденном суставе; д) в тяжелых случая – госпитализация. </w:t>
      </w:r>
    </w:p>
    <w:p w:rsidR="002A7CDE" w:rsidRPr="002A7CDE" w:rsidRDefault="002A7CDE" w:rsidP="00274587">
      <w:pPr>
        <w:spacing w:line="360" w:lineRule="auto"/>
        <w:jc w:val="both"/>
        <w:rPr>
          <w:b/>
        </w:rPr>
      </w:pPr>
      <w:r w:rsidRPr="002A7CDE">
        <w:rPr>
          <w:b/>
        </w:rPr>
        <w:t xml:space="preserve">2 вариант. </w:t>
      </w:r>
    </w:p>
    <w:p w:rsidR="002A7CDE" w:rsidRDefault="002A7CDE" w:rsidP="00274587">
      <w:pPr>
        <w:spacing w:line="360" w:lineRule="auto"/>
        <w:jc w:val="both"/>
      </w:pPr>
      <w:r>
        <w:t xml:space="preserve">1. Здоровьем. </w:t>
      </w:r>
    </w:p>
    <w:p w:rsidR="002A7CDE" w:rsidRDefault="002A7CDE" w:rsidP="00274587">
      <w:pPr>
        <w:spacing w:line="360" w:lineRule="auto"/>
        <w:jc w:val="both"/>
      </w:pPr>
      <w:r>
        <w:t xml:space="preserve">2. А; 3. В; 4. Г; 5. А; 6. А; 7. Д; 8. Б; 9. А; 28 10. В; 11. В; 12. Б; 13. А, Б, Г, Д, В. 14. 1в, 2 б, 3а. </w:t>
      </w:r>
    </w:p>
    <w:p w:rsidR="002A7CDE" w:rsidRPr="00CC3372" w:rsidRDefault="002A7CDE" w:rsidP="00274587">
      <w:pPr>
        <w:spacing w:line="360" w:lineRule="auto"/>
        <w:jc w:val="both"/>
        <w:rPr>
          <w:b/>
        </w:rPr>
      </w:pPr>
      <w:r>
        <w:t>15. Первая помощь при ранении, если рана не представляет угрозы для жизни пострадавшего: А) промыть рану струей кипяченой воды, б) обработать рану раствором перекиси водорода или светло-розовым раствором марганцовки, в) кожу вокруг раны обработать раствором йода или зелёнки, г) наложить стерильную повязку</w:t>
      </w:r>
    </w:p>
    <w:p w:rsidR="002A7CDE" w:rsidRDefault="002A7CDE">
      <w:r>
        <w:t xml:space="preserve">КРИТЕРИИ ОЦЕНКИ </w:t>
      </w:r>
    </w:p>
    <w:p w:rsidR="002A7CDE" w:rsidRDefault="002A7CDE"/>
    <w:tbl>
      <w:tblPr>
        <w:tblStyle w:val="af"/>
        <w:tblW w:w="0" w:type="auto"/>
        <w:tblLook w:val="04A0"/>
      </w:tblPr>
      <w:tblGrid>
        <w:gridCol w:w="3190"/>
        <w:gridCol w:w="3190"/>
        <w:gridCol w:w="3191"/>
      </w:tblGrid>
      <w:tr w:rsidR="002A7CDE" w:rsidTr="00C365B1">
        <w:tc>
          <w:tcPr>
            <w:tcW w:w="3190" w:type="dxa"/>
          </w:tcPr>
          <w:p w:rsidR="002A7CDE" w:rsidRDefault="002A7CDE">
            <w:r>
              <w:t>Процент результативности ( правильных ответов)</w:t>
            </w:r>
          </w:p>
        </w:tc>
        <w:tc>
          <w:tcPr>
            <w:tcW w:w="6381" w:type="dxa"/>
            <w:gridSpan w:val="2"/>
          </w:tcPr>
          <w:p w:rsidR="002A7CDE" w:rsidRDefault="002A7CDE">
            <w:r>
              <w:t>Качественная оценка индивидуальных образовательных достижений</w:t>
            </w:r>
          </w:p>
        </w:tc>
      </w:tr>
      <w:tr w:rsidR="002A7CDE" w:rsidTr="002A7CDE">
        <w:tc>
          <w:tcPr>
            <w:tcW w:w="3190" w:type="dxa"/>
          </w:tcPr>
          <w:p w:rsidR="002A7CDE" w:rsidRDefault="002A7CDE"/>
        </w:tc>
        <w:tc>
          <w:tcPr>
            <w:tcW w:w="3190" w:type="dxa"/>
          </w:tcPr>
          <w:p w:rsidR="002A7CDE" w:rsidRDefault="00EF0E73">
            <w:r>
              <w:t>Балл</w:t>
            </w:r>
          </w:p>
        </w:tc>
        <w:tc>
          <w:tcPr>
            <w:tcW w:w="3191" w:type="dxa"/>
          </w:tcPr>
          <w:p w:rsidR="002A7CDE" w:rsidRDefault="00EF0E73">
            <w:r>
              <w:t>Вербальный аналог</w:t>
            </w:r>
          </w:p>
        </w:tc>
      </w:tr>
      <w:tr w:rsidR="002A7CDE" w:rsidTr="002A7CDE">
        <w:tc>
          <w:tcPr>
            <w:tcW w:w="3190" w:type="dxa"/>
          </w:tcPr>
          <w:p w:rsidR="002A7CDE" w:rsidRDefault="00EF0E73">
            <w:r>
              <w:t>90÷100</w:t>
            </w:r>
          </w:p>
        </w:tc>
        <w:tc>
          <w:tcPr>
            <w:tcW w:w="3190" w:type="dxa"/>
          </w:tcPr>
          <w:p w:rsidR="002A7CDE" w:rsidRDefault="00EF0E73">
            <w:r>
              <w:t>5</w:t>
            </w:r>
          </w:p>
        </w:tc>
        <w:tc>
          <w:tcPr>
            <w:tcW w:w="3191" w:type="dxa"/>
          </w:tcPr>
          <w:p w:rsidR="002A7CDE" w:rsidRDefault="00EF0E73">
            <w:r>
              <w:t>отлично</w:t>
            </w:r>
          </w:p>
        </w:tc>
      </w:tr>
      <w:tr w:rsidR="002A7CDE" w:rsidTr="002A7CDE">
        <w:tc>
          <w:tcPr>
            <w:tcW w:w="3190" w:type="dxa"/>
          </w:tcPr>
          <w:p w:rsidR="002A7CDE" w:rsidRDefault="00EF0E73">
            <w:r>
              <w:t>80 ÷ 89</w:t>
            </w:r>
          </w:p>
        </w:tc>
        <w:tc>
          <w:tcPr>
            <w:tcW w:w="3190" w:type="dxa"/>
          </w:tcPr>
          <w:p w:rsidR="002A7CDE" w:rsidRDefault="00EF0E73">
            <w:r>
              <w:t>4</w:t>
            </w:r>
          </w:p>
        </w:tc>
        <w:tc>
          <w:tcPr>
            <w:tcW w:w="3191" w:type="dxa"/>
          </w:tcPr>
          <w:p w:rsidR="002A7CDE" w:rsidRDefault="00EF0E73">
            <w:r>
              <w:t>хорошо</w:t>
            </w:r>
          </w:p>
        </w:tc>
      </w:tr>
      <w:tr w:rsidR="002A7CDE" w:rsidTr="00EF0E73">
        <w:trPr>
          <w:trHeight w:val="240"/>
        </w:trPr>
        <w:tc>
          <w:tcPr>
            <w:tcW w:w="3190" w:type="dxa"/>
          </w:tcPr>
          <w:p w:rsidR="002A7CDE" w:rsidRDefault="00EF0E73">
            <w:r>
              <w:t>70÷79</w:t>
            </w:r>
          </w:p>
        </w:tc>
        <w:tc>
          <w:tcPr>
            <w:tcW w:w="3190" w:type="dxa"/>
          </w:tcPr>
          <w:p w:rsidR="00EF0E73" w:rsidRDefault="00EF0E73" w:rsidP="00EF0E73">
            <w:r>
              <w:t>3</w:t>
            </w:r>
          </w:p>
        </w:tc>
        <w:tc>
          <w:tcPr>
            <w:tcW w:w="3191" w:type="dxa"/>
          </w:tcPr>
          <w:p w:rsidR="002A7CDE" w:rsidRDefault="00EF0E73">
            <w:r>
              <w:t>удовлетворительно</w:t>
            </w:r>
          </w:p>
        </w:tc>
      </w:tr>
      <w:tr w:rsidR="00EF0E73" w:rsidTr="002A7CDE">
        <w:trPr>
          <w:trHeight w:val="270"/>
        </w:trPr>
        <w:tc>
          <w:tcPr>
            <w:tcW w:w="3190" w:type="dxa"/>
          </w:tcPr>
          <w:p w:rsidR="00EF0E73" w:rsidRDefault="00EF0E73">
            <w:r>
              <w:t>менее 70</w:t>
            </w:r>
          </w:p>
        </w:tc>
        <w:tc>
          <w:tcPr>
            <w:tcW w:w="3190" w:type="dxa"/>
          </w:tcPr>
          <w:p w:rsidR="00EF0E73" w:rsidRDefault="00EF0E73" w:rsidP="00EF0E73">
            <w:r>
              <w:t>2</w:t>
            </w:r>
          </w:p>
        </w:tc>
        <w:tc>
          <w:tcPr>
            <w:tcW w:w="3191" w:type="dxa"/>
          </w:tcPr>
          <w:p w:rsidR="00EF0E73" w:rsidRDefault="00EF0E73">
            <w:r>
              <w:t>не удовлетворительно</w:t>
            </w:r>
          </w:p>
        </w:tc>
      </w:tr>
    </w:tbl>
    <w:p w:rsidR="00541630" w:rsidRDefault="00541630"/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790D74" w:rsidRDefault="00790D74" w:rsidP="00790D74">
      <w:pPr>
        <w:ind w:left="360"/>
        <w:contextualSpacing/>
        <w:rPr>
          <w:b/>
        </w:rPr>
      </w:pPr>
    </w:p>
    <w:p w:rsidR="0087146A" w:rsidRPr="0087146A" w:rsidRDefault="0087146A" w:rsidP="0087146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caps/>
          <w:color w:val="000000" w:themeColor="text1"/>
        </w:rPr>
      </w:pPr>
      <w:r w:rsidRPr="0087146A">
        <w:rPr>
          <w:b/>
          <w:caps/>
          <w:color w:val="000000" w:themeColor="text1"/>
        </w:rPr>
        <w:lastRenderedPageBreak/>
        <w:t>3. условия реализации УЧЕБНОЙ дисциплины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3.1. Требования к минимальному материально-техническому обеспечению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Реализация учебной дисциплины требует наличия учебного кабинета «Основы безопасности жизнедеятельности».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Оборудование учебного кабинета: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посадочные места по количеству обучающихся;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рабочее место преподавателя;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-- комплекты заданий для тестирования и контрольных работ;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Технические средства обучения: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 компьютер  с лицензионным программным обеспечением;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-7,62-мм модернизированный автомат Калашникова;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- 5,6- мм малокалиберная винтовка;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средства индивидуальной защиты: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общевойсковой противогаз;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-общевойсковой защитный комплект;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-респиратор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-приборы: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радиационной разведки;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химической разведки;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-бытовой дозиметр;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-компас;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-визирная линейка; 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-индивидуальные средства медицинской защиты: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-аптечка АИ;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пакеты перевязочные ППИ;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пакеты противохимические индивидуальные ИПП-11;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сумки и комплекты медицинского имущества для оказания первой медицинской, доврачебной помощи;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 сумка </w:t>
      </w:r>
      <w:r w:rsidRPr="0087146A">
        <w:rPr>
          <w:rFonts w:ascii="Times New Roman" w:hAnsi="Times New Roman" w:cs="Times New Roman"/>
          <w:b w:val="0"/>
          <w:sz w:val="24"/>
          <w:szCs w:val="24"/>
          <w:lang w:val="en-US"/>
        </w:rPr>
        <w:t>CMC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перевязочные средства и шовные материалы, лейкопластыри: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-бинт марлевый медицинский нестерильный, размер </w:t>
      </w:r>
      <w:smartTag w:uri="urn:schemas-microsoft-com:office:smarttags" w:element="metricconverter">
        <w:smartTagPr>
          <w:attr w:name="ProductID" w:val="7 м"/>
        </w:smartTagPr>
        <w:r w:rsidRPr="0087146A">
          <w:rPr>
            <w:rFonts w:ascii="Times New Roman" w:hAnsi="Times New Roman" w:cs="Times New Roman"/>
            <w:b w:val="0"/>
            <w:sz w:val="24"/>
            <w:szCs w:val="24"/>
          </w:rPr>
          <w:t>7 м</w:t>
        </w:r>
      </w:smartTag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 х </w:t>
      </w:r>
      <w:smartTag w:uri="urn:schemas-microsoft-com:office:smarttags" w:element="metricconverter">
        <w:smartTagPr>
          <w:attr w:name="ProductID" w:val="14 см"/>
        </w:smartTagPr>
        <w:r w:rsidRPr="0087146A">
          <w:rPr>
            <w:rFonts w:ascii="Times New Roman" w:hAnsi="Times New Roman" w:cs="Times New Roman"/>
            <w:b w:val="0"/>
            <w:sz w:val="24"/>
            <w:szCs w:val="24"/>
          </w:rPr>
          <w:t>14 см</w:t>
        </w:r>
      </w:smartTag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-бинт марлевый медицинский нестерильный, размер </w:t>
      </w:r>
      <w:smartTag w:uri="urn:schemas-microsoft-com:office:smarttags" w:element="metricconverter">
        <w:smartTagPr>
          <w:attr w:name="ProductID" w:val="5 м"/>
        </w:smartTagPr>
        <w:r w:rsidRPr="0087146A">
          <w:rPr>
            <w:rFonts w:ascii="Times New Roman" w:hAnsi="Times New Roman" w:cs="Times New Roman"/>
            <w:b w:val="0"/>
            <w:sz w:val="24"/>
            <w:szCs w:val="24"/>
          </w:rPr>
          <w:t>5 м</w:t>
        </w:r>
      </w:smartTag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 х </w:t>
      </w:r>
      <w:smartTag w:uri="urn:schemas-microsoft-com:office:smarttags" w:element="metricconverter">
        <w:smartTagPr>
          <w:attr w:name="ProductID" w:val="10 см"/>
        </w:smartTagPr>
        <w:r w:rsidRPr="0087146A">
          <w:rPr>
            <w:rFonts w:ascii="Times New Roman" w:hAnsi="Times New Roman" w:cs="Times New Roman"/>
            <w:b w:val="0"/>
            <w:sz w:val="24"/>
            <w:szCs w:val="24"/>
          </w:rPr>
          <w:t>10 см</w:t>
        </w:r>
      </w:smartTag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-вата медицинская компрессная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-косынка медицинская (перевязочная)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-повязка медицинская большая стерильная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-повязка медицинская малая стерильная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медицинские предметы расходные: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-булавка безопасная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-шина проволочная (лестничная) для ног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-шина проволочная (лестничная) для рук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-шина фанерная длиной </w:t>
      </w:r>
      <w:smartTag w:uri="urn:schemas-microsoft-com:office:smarttags" w:element="metricconverter">
        <w:smartTagPr>
          <w:attr w:name="ProductID" w:val="1 м"/>
        </w:smartTagPr>
        <w:r w:rsidRPr="0087146A">
          <w:rPr>
            <w:rFonts w:ascii="Times New Roman" w:hAnsi="Times New Roman" w:cs="Times New Roman"/>
            <w:b w:val="0"/>
            <w:sz w:val="24"/>
            <w:szCs w:val="24"/>
          </w:rPr>
          <w:t>1 м</w:t>
        </w:r>
      </w:smartTag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-врачебные предметы, аппараты и хирургические инструменты: жгут кровоостанавливающий эластичный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-аппараты, приборы и принадлежности для травматологии и механотерапии: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манекен-тренажер для реанимационных мероприятий;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lastRenderedPageBreak/>
        <w:t>-шина транспортная Дитерихса для нижних конечностей (модернизированная);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 санитарно-хозяйственное имущество инвентарное: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-носилки санитарные;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-знак нарукавного Красного Креста;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-лямка медицинская носилочная;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-флаг Красного Креста;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Набор плакатов и электронные издания: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-Организационная структура Вооруженных Сил Российской Федерации;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-Ордена России;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-Текст Военной присяги;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-Воинские звания и знаки различия;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-Военная форма одежды;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-Мероприятия обязательной подготовки граждан к военной службе;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-Военно-прикладные виды спорта;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-Военно-учетные специальности солдат, матросов, сержантов и старшин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-Военные образовательные учреждения професси</w:t>
      </w:r>
      <w:r w:rsidRPr="0087146A">
        <w:rPr>
          <w:rFonts w:ascii="Times New Roman" w:hAnsi="Times New Roman" w:cs="Times New Roman"/>
          <w:b w:val="0"/>
          <w:sz w:val="24"/>
          <w:szCs w:val="24"/>
        </w:rPr>
        <w:softHyphen/>
        <w:t>онального образования Министерства обороны Российской Федерации;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-Тактико-технические характеристики вооружения и военной техники, находящихся на вооружении Российской армии и армий иностранных государств;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-Несение караульной службы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-Мероприятия, проводимые при первоначальной постановке граждан на воинский учет;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-Нормативы по прикладной физической подготовке;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-Нормативы по радиационной, химической и биологической защите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-Набор плакатов или электронные издания: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-Основы и правила стрельбы из стрелкового оружия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-Приемы и правила метания ручных гранат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-Мины Российской армии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-Фортификационные сооружения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-Индивидуальные средства защиты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-Приборы радиационной разведки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-Приборы химической разведки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-Организация и несение внутренней службы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-Строевая подготовка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-Оказание первой медицинской помощи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-Гражданская оборона.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3.2</w:t>
      </w: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87146A">
        <w:rPr>
          <w:rFonts w:ascii="Times New Roman" w:hAnsi="Times New Roman" w:cs="Times New Roman"/>
          <w:sz w:val="24"/>
          <w:szCs w:val="24"/>
        </w:rPr>
        <w:t>Информационное обеспечение обучения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Нормативно-правовые документы</w:t>
      </w:r>
    </w:p>
    <w:p w:rsidR="0087146A" w:rsidRPr="0087146A" w:rsidRDefault="0087146A" w:rsidP="0087146A">
      <w:pPr>
        <w:pStyle w:val="4"/>
        <w:spacing w:before="0" w:after="0" w:line="276" w:lineRule="auto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-Конституция Российской Федерации.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-Федеральные законы «О статусе военнослужащих», «О воинской обязанности и военной службе», «Об альтернативной гражданской службе», «О внесении изменений в Федеральный закон «О воинской обязанности и военной службе» № 61-ФЗ и статью 14 Закона РФ «Об образовании», «О противодействии терроризму» // Собрание законодательства Российской Федерации: официальное издание. - М., 1993—2007.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-Общевоинские уставы Вооруженных Сил Российской Федерации 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-Уголовный кодекс Российской Федерации (последняя редакция).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Основные источники: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Для обучающихся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-Основы безопасности жизнедеятельности. Учебник Под. Косолапова Н.В 2010.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-100 вопросов — 100 ответов о прохождении военной службы солдатами и сержантами по призыву и по контракту: Сборник. - М., 2006.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-Смирнов А.Т. Основы безопасности жизнедеятельности: учеб. для учащихся 10 кл. общеобразоват. учрежд. / А.Т.Смирнов, Б.И.Мишин, В.А.Васнев; под ред. А.Т.Смирнова. — 8-е изд., перераб. - М., 2007: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46A">
        <w:rPr>
          <w:rFonts w:ascii="Times New Roman" w:hAnsi="Times New Roman" w:cs="Times New Roman"/>
          <w:sz w:val="24"/>
          <w:szCs w:val="24"/>
        </w:rPr>
        <w:t>Для преподавателей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-Косолапов Н.В.Прокопенко Н.А Основы безопасности жизнедеятельности. 2010.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-Смирнов А.Т. Основы медицинских знаний и здорового образа жизни: тестовый контроль знаний старшеклассников: 10—11 кл. / А.Т.Смирнов, М.В.Маслов; под ред. А.Т.Смирнова. - М., 2007.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-Большой энциклопедический словарь. - М., 1997.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-Васнев В.А. Основы подготовки к военной службе: Кн. для учителя / В.А.Васнев, С.А.Чиненный. — М., 2002.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-Военная доктрина Российской Федерации // Вестник- военной информации. - 2000. - № 5.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-Дуров В.А. Русские награды </w:t>
      </w:r>
      <w:r w:rsidRPr="0087146A">
        <w:rPr>
          <w:rFonts w:ascii="Times New Roman" w:hAnsi="Times New Roman" w:cs="Times New Roman"/>
          <w:b w:val="0"/>
          <w:sz w:val="24"/>
          <w:szCs w:val="24"/>
          <w:lang w:val="en-US"/>
        </w:rPr>
        <w:t>XVIII</w:t>
      </w: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 — начала </w:t>
      </w:r>
      <w:r w:rsidRPr="0087146A">
        <w:rPr>
          <w:rFonts w:ascii="Times New Roman" w:hAnsi="Times New Roman" w:cs="Times New Roman"/>
          <w:b w:val="0"/>
          <w:sz w:val="24"/>
          <w:szCs w:val="24"/>
          <w:lang w:val="en-US"/>
        </w:rPr>
        <w:t>XX</w:t>
      </w:r>
      <w:r w:rsidRPr="0087146A">
        <w:rPr>
          <w:rFonts w:ascii="Times New Roman" w:hAnsi="Times New Roman" w:cs="Times New Roman"/>
          <w:b w:val="0"/>
          <w:sz w:val="24"/>
          <w:szCs w:val="24"/>
        </w:rPr>
        <w:t xml:space="preserve"> в. / В.А.Дуров, - 2-е изд., доп. -М., 2003.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-Дуров В.А. Отечественные награды / В.А.Дуров. — М: Просвещение, 2005.</w:t>
      </w:r>
    </w:p>
    <w:p w:rsidR="0087146A" w:rsidRPr="0087146A" w:rsidRDefault="0087146A" w:rsidP="0087146A">
      <w:pPr>
        <w:pStyle w:val="4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7146A">
        <w:rPr>
          <w:rFonts w:ascii="Times New Roman" w:hAnsi="Times New Roman" w:cs="Times New Roman"/>
          <w:b w:val="0"/>
          <w:sz w:val="24"/>
          <w:szCs w:val="24"/>
        </w:rPr>
        <w:t>Концепция национальной безопасности Российской Федерации // Вестник военной информации. - 2000. - № 2.</w:t>
      </w:r>
    </w:p>
    <w:p w:rsidR="0087146A" w:rsidRPr="0087146A" w:rsidRDefault="0087146A" w:rsidP="0087146A">
      <w:pPr>
        <w:spacing w:line="276" w:lineRule="auto"/>
      </w:pPr>
    </w:p>
    <w:p w:rsidR="0087146A" w:rsidRPr="0087146A" w:rsidRDefault="0087146A" w:rsidP="0087146A">
      <w:pPr>
        <w:spacing w:line="276" w:lineRule="auto"/>
      </w:pPr>
    </w:p>
    <w:p w:rsidR="0087146A" w:rsidRPr="0087146A" w:rsidRDefault="0087146A" w:rsidP="0087146A">
      <w:pPr>
        <w:spacing w:line="276" w:lineRule="auto"/>
        <w:rPr>
          <w:b/>
        </w:rPr>
      </w:pPr>
      <w:r w:rsidRPr="0087146A">
        <w:rPr>
          <w:b/>
        </w:rPr>
        <w:t>Электронная библиотека:</w:t>
      </w:r>
    </w:p>
    <w:p w:rsidR="0087146A" w:rsidRPr="0087146A" w:rsidRDefault="006A1276" w:rsidP="0087146A">
      <w:pPr>
        <w:spacing w:line="276" w:lineRule="auto"/>
      </w:pPr>
      <w:hyperlink r:id="rId8" w:anchor="none" w:history="1">
        <w:r w:rsidR="0087146A" w:rsidRPr="0087146A">
          <w:rPr>
            <w:rStyle w:val="af2"/>
          </w:rPr>
          <w:t>Яшин В. Н.</w:t>
        </w:r>
      </w:hyperlink>
      <w:r w:rsidR="0087146A" w:rsidRPr="0087146A">
        <w:t xml:space="preserve"> ОБЖ : Здоровый образ жизни [Электронный ресурс] : учеб. пособие / В. Н. Яшин. - 3-е изд., перераб. - М.: ФЛИНТА : Наука, 2011. - 128 с.</w:t>
      </w:r>
    </w:p>
    <w:p w:rsidR="0087146A" w:rsidRPr="0087146A" w:rsidRDefault="0087146A" w:rsidP="0087146A">
      <w:pPr>
        <w:spacing w:line="276" w:lineRule="auto"/>
      </w:pPr>
    </w:p>
    <w:p w:rsidR="0087146A" w:rsidRPr="0087146A" w:rsidRDefault="0087146A" w:rsidP="0087146A">
      <w:pPr>
        <w:spacing w:line="276" w:lineRule="auto"/>
        <w:jc w:val="center"/>
        <w:rPr>
          <w:b/>
        </w:rPr>
      </w:pPr>
    </w:p>
    <w:p w:rsidR="0087146A" w:rsidRP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jc w:val="center"/>
        <w:rPr>
          <w:b/>
        </w:rPr>
      </w:pPr>
    </w:p>
    <w:p w:rsidR="0087146A" w:rsidRDefault="0087146A" w:rsidP="0087146A">
      <w:pPr>
        <w:rPr>
          <w:b/>
        </w:rPr>
      </w:pPr>
    </w:p>
    <w:p w:rsidR="0087146A" w:rsidRDefault="0087146A" w:rsidP="0087146A"/>
    <w:p w:rsidR="0087146A" w:rsidRPr="00D40F91" w:rsidRDefault="0087146A" w:rsidP="0087146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D40F91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87146A" w:rsidRPr="00D40F91" w:rsidRDefault="0087146A" w:rsidP="0087146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D40F91">
        <w:rPr>
          <w:b/>
          <w:sz w:val="28"/>
          <w:szCs w:val="28"/>
        </w:rPr>
        <w:t xml:space="preserve">     Контрольи оценка</w:t>
      </w:r>
      <w:r w:rsidRPr="00D40F91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исследований.</w:t>
      </w:r>
    </w:p>
    <w:p w:rsidR="0087146A" w:rsidRPr="00D40F91" w:rsidRDefault="0087146A" w:rsidP="00871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66"/>
        <w:gridCol w:w="2839"/>
        <w:gridCol w:w="946"/>
        <w:gridCol w:w="897"/>
      </w:tblGrid>
      <w:tr w:rsidR="0087146A" w:rsidRPr="00D40F91" w:rsidTr="000A5327"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46A" w:rsidRPr="00D40F91" w:rsidRDefault="0087146A" w:rsidP="000A5327">
            <w:pPr>
              <w:jc w:val="center"/>
              <w:rPr>
                <w:b/>
                <w:bCs/>
                <w:lang w:eastAsia="en-US"/>
              </w:rPr>
            </w:pPr>
            <w:r w:rsidRPr="00D40F91">
              <w:rPr>
                <w:b/>
                <w:bCs/>
                <w:lang w:eastAsia="en-US"/>
              </w:rPr>
              <w:t>Результаты обучения</w:t>
            </w:r>
          </w:p>
          <w:p w:rsidR="0087146A" w:rsidRPr="00D40F91" w:rsidRDefault="0087146A" w:rsidP="000A5327">
            <w:pPr>
              <w:jc w:val="center"/>
              <w:rPr>
                <w:b/>
                <w:bCs/>
                <w:lang w:eastAsia="en-US"/>
              </w:rPr>
            </w:pPr>
            <w:r w:rsidRPr="00D40F91">
              <w:rPr>
                <w:b/>
                <w:bCs/>
                <w:lang w:eastAsia="en-US"/>
              </w:rPr>
              <w:t>(освоенные умения, усвоенные знания)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46A" w:rsidRDefault="0087146A" w:rsidP="000A5327">
            <w:pPr>
              <w:rPr>
                <w:b/>
                <w:lang w:eastAsia="en-US"/>
              </w:rPr>
            </w:pPr>
            <w:r w:rsidRPr="00D40F91">
              <w:rPr>
                <w:b/>
                <w:lang w:eastAsia="en-US"/>
              </w:rPr>
              <w:t xml:space="preserve">Формы и методы </w:t>
            </w:r>
          </w:p>
          <w:p w:rsidR="0087146A" w:rsidRDefault="0087146A" w:rsidP="000A5327">
            <w:pPr>
              <w:rPr>
                <w:b/>
                <w:lang w:eastAsia="en-US"/>
              </w:rPr>
            </w:pPr>
            <w:r w:rsidRPr="00D40F91">
              <w:rPr>
                <w:b/>
                <w:lang w:eastAsia="en-US"/>
              </w:rPr>
              <w:t xml:space="preserve">контроля и оценки </w:t>
            </w:r>
          </w:p>
          <w:p w:rsidR="0087146A" w:rsidRPr="00D40F91" w:rsidRDefault="0087146A" w:rsidP="000A5327">
            <w:pPr>
              <w:rPr>
                <w:b/>
                <w:bCs/>
                <w:lang w:eastAsia="en-US"/>
              </w:rPr>
            </w:pPr>
            <w:r w:rsidRPr="00D40F91">
              <w:rPr>
                <w:b/>
                <w:lang w:eastAsia="en-US"/>
              </w:rPr>
              <w:t xml:space="preserve">результатов обучения 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Default="0087146A" w:rsidP="000A5327">
            <w:pPr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ОК</w:t>
            </w:r>
          </w:p>
          <w:p w:rsidR="0087146A" w:rsidRPr="00D40F91" w:rsidRDefault="0087146A" w:rsidP="000A5327">
            <w:pPr>
              <w:rPr>
                <w:b/>
                <w:bCs/>
                <w:lang w:eastAsia="en-U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Default="0087146A" w:rsidP="000A5327">
            <w:pPr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ЛР</w:t>
            </w:r>
          </w:p>
          <w:p w:rsidR="0087146A" w:rsidRPr="00D40F91" w:rsidRDefault="0087146A" w:rsidP="000A5327">
            <w:pPr>
              <w:rPr>
                <w:b/>
                <w:bCs/>
                <w:lang w:eastAsia="en-US"/>
              </w:rPr>
            </w:pPr>
          </w:p>
        </w:tc>
      </w:tr>
      <w:tr w:rsidR="0087146A" w:rsidRPr="00D40F91" w:rsidTr="000A5327"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Pr="00D40F91" w:rsidRDefault="0087146A" w:rsidP="0087146A">
            <w:pPr>
              <w:pStyle w:val="101"/>
              <w:numPr>
                <w:ilvl w:val="0"/>
                <w:numId w:val="5"/>
              </w:numPr>
              <w:shd w:val="clear" w:color="auto" w:fill="auto"/>
              <w:tabs>
                <w:tab w:val="left" w:pos="601"/>
              </w:tabs>
              <w:spacing w:before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0F91">
              <w:rPr>
                <w:rStyle w:val="102"/>
                <w:color w:val="000000"/>
              </w:rPr>
              <w:t>личностных: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личностных, в том числе духовных и физических, качеств, обеспе</w:t>
            </w:r>
            <w:r w:rsidRPr="00D40F91">
              <w:rPr>
                <w:rStyle w:val="22"/>
                <w:color w:val="000000"/>
              </w:rPr>
              <w:softHyphen/>
              <w:t>чивающих защищенность жизненно важных интересов личности от внешних и внутренних угроз;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готовность к служению Отечеству, его защите;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потребности соблюдать нормы здорового образа жизни, осо</w:t>
            </w:r>
            <w:r w:rsidRPr="00D40F91">
              <w:rPr>
                <w:rStyle w:val="22"/>
                <w:color w:val="000000"/>
              </w:rPr>
              <w:softHyphen/>
              <w:t>знанно выполнять правила безопасности жизнедеятельности;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исключение из своей жизни вредных привычек (курения, пьянства и т. д.);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воспитание ответственного отношения к сохранению окружающей природ</w:t>
            </w:r>
            <w:r w:rsidRPr="00D40F91">
              <w:rPr>
                <w:rStyle w:val="22"/>
                <w:color w:val="000000"/>
              </w:rPr>
              <w:softHyphen/>
              <w:t>ной среды, личному здоровью, как к индивидуальной и общественной цен</w:t>
            </w:r>
            <w:r w:rsidRPr="00D40F91">
              <w:rPr>
                <w:rStyle w:val="22"/>
                <w:color w:val="000000"/>
              </w:rPr>
              <w:softHyphen/>
              <w:t>ности;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6"/>
              </w:numPr>
              <w:shd w:val="clear" w:color="auto" w:fill="auto"/>
              <w:tabs>
                <w:tab w:val="left" w:pos="709"/>
              </w:tabs>
              <w:spacing w:line="240" w:lineRule="auto"/>
              <w:ind w:left="4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освоение приемов действий в опасных и чрезвычайных ситуациях природ</w:t>
            </w:r>
            <w:r w:rsidRPr="00D40F91">
              <w:rPr>
                <w:rStyle w:val="22"/>
                <w:color w:val="000000"/>
              </w:rPr>
              <w:softHyphen/>
              <w:t>ного, техногенного и социального характера;</w:t>
            </w:r>
          </w:p>
          <w:p w:rsidR="0087146A" w:rsidRPr="00D40F91" w:rsidRDefault="0087146A" w:rsidP="0087146A">
            <w:pPr>
              <w:pStyle w:val="101"/>
              <w:numPr>
                <w:ilvl w:val="0"/>
                <w:numId w:val="7"/>
              </w:numPr>
              <w:shd w:val="clear" w:color="auto" w:fill="auto"/>
              <w:tabs>
                <w:tab w:val="left" w:pos="601"/>
              </w:tabs>
              <w:spacing w:before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102"/>
                <w:color w:val="000000"/>
              </w:rPr>
              <w:t>метапредметных: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овладение умениями формулировать личные понятия о безопасности; ана</w:t>
            </w:r>
            <w:r w:rsidRPr="00D40F91">
              <w:rPr>
                <w:rStyle w:val="22"/>
                <w:color w:val="000000"/>
              </w:rPr>
              <w:softHyphen/>
              <w:t>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овладение навыками самостоятельно определять цели и задачи по безопасно</w:t>
            </w:r>
            <w:r w:rsidRPr="00D40F91">
              <w:rPr>
                <w:rStyle w:val="22"/>
                <w:color w:val="000000"/>
              </w:rPr>
              <w:softHyphen/>
              <w:t>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умения воспринимать и перерабатывать информацию, генери</w:t>
            </w:r>
            <w:r w:rsidRPr="00D40F91">
              <w:rPr>
                <w:rStyle w:val="22"/>
                <w:color w:val="000000"/>
              </w:rPr>
              <w:softHyphen/>
            </w:r>
            <w:r w:rsidRPr="00D40F91">
              <w:rPr>
                <w:rStyle w:val="22"/>
                <w:color w:val="000000"/>
              </w:rPr>
              <w:lastRenderedPageBreak/>
              <w:t>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приобретение опыта самостоятельного поиска, анализа и отбора информации в области безопасности жизнедеятельности с использованием различных ис</w:t>
            </w:r>
            <w:r w:rsidRPr="00D40F91">
              <w:rPr>
                <w:rStyle w:val="22"/>
                <w:color w:val="000000"/>
              </w:rPr>
              <w:softHyphen/>
              <w:t>точников и новых информационных технологий;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умения выражать свои мысли и способности слушать собеседни</w:t>
            </w:r>
            <w:r w:rsidRPr="00D40F91">
              <w:rPr>
                <w:rStyle w:val="22"/>
                <w:color w:val="000000"/>
              </w:rPr>
              <w:softHyphen/>
              <w:t>ка, понимать его точку зрения, признавать право другого человека на иное мнение;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умений взаимодействовать с окружающими, выполнять раз</w:t>
            </w:r>
            <w:r w:rsidRPr="00D40F91">
              <w:rPr>
                <w:rStyle w:val="22"/>
                <w:color w:val="000000"/>
              </w:rPr>
              <w:softHyphen/>
              <w:t>личные социальные роли во время и при ликвидации последствий чрезвы</w:t>
            </w:r>
            <w:r w:rsidRPr="00D40F91">
              <w:rPr>
                <w:rStyle w:val="22"/>
                <w:color w:val="000000"/>
              </w:rPr>
              <w:softHyphen/>
              <w:t>чайных ситуаций;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умения предвидеть возникновение опасных ситуаций по ха</w:t>
            </w:r>
            <w:r w:rsidRPr="00D40F91">
              <w:rPr>
                <w:rStyle w:val="22"/>
                <w:color w:val="000000"/>
              </w:rPr>
              <w:softHyphen/>
              <w:t>рактерным признакам их появления, а также на основе анализа специальной информации, получаемой из различных источников;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умения применять полученные теоретические знания на практике: принимать обоснованные решения и вырабатывать план действий в кон</w:t>
            </w:r>
            <w:r w:rsidRPr="00D40F91">
              <w:rPr>
                <w:rStyle w:val="22"/>
                <w:color w:val="000000"/>
              </w:rPr>
              <w:softHyphen/>
              <w:t>кретной опасной ситуации с учетом реально складывающейся обстановки и индивидуальных возможностей;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умения анализировать явления и события природного, тех</w:t>
            </w:r>
            <w:r w:rsidRPr="00D40F91">
              <w:rPr>
                <w:rStyle w:val="22"/>
                <w:color w:val="000000"/>
              </w:rPr>
              <w:softHyphen/>
              <w:t>ногенного и социального характера, выявлять причины их возникновения и возможные последствия, проектировать модели личного безопасного по</w:t>
            </w:r>
            <w:r w:rsidRPr="00D40F91">
              <w:rPr>
                <w:rStyle w:val="22"/>
                <w:color w:val="000000"/>
              </w:rPr>
              <w:softHyphen/>
              <w:t>ведения;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умения информировать о результатах своих наблюдений, участво</w:t>
            </w:r>
            <w:r w:rsidRPr="00D40F91">
              <w:rPr>
                <w:rStyle w:val="22"/>
                <w:color w:val="000000"/>
              </w:rPr>
              <w:softHyphen/>
              <w:t>вать в дискуссии, отстаивать свою точку зрения, находить компромиссное решение в различных ситуациях;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освоение знания устройства и принципов действия бытовых приборов и дру</w:t>
            </w:r>
            <w:r w:rsidRPr="00D40F91">
              <w:rPr>
                <w:rStyle w:val="22"/>
                <w:color w:val="000000"/>
              </w:rPr>
              <w:softHyphen/>
              <w:t>гих технических средств, используемых в повседневной жизни;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приобретение опыта локализации возможных опасных ситуаций, связанных с нарушением работы технических средств и правил их эксплуатации;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установки на здоровый образ жизни;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 xml:space="preserve">развитие необходимых физических </w:t>
            </w:r>
            <w:r w:rsidRPr="00D40F91">
              <w:rPr>
                <w:rStyle w:val="22"/>
                <w:color w:val="000000"/>
              </w:rPr>
              <w:lastRenderedPageBreak/>
              <w:t>качеств: выносливости, силы, ловкости, гибкости, скоростных качеств, достаточных для того, чтобы выдерживать необходимые умственные и физические нагрузки;</w:t>
            </w:r>
          </w:p>
          <w:p w:rsidR="0087146A" w:rsidRPr="00D40F91" w:rsidRDefault="0087146A" w:rsidP="0087146A">
            <w:pPr>
              <w:pStyle w:val="51"/>
              <w:numPr>
                <w:ilvl w:val="1"/>
                <w:numId w:val="9"/>
              </w:numPr>
              <w:shd w:val="clear" w:color="auto" w:fill="auto"/>
              <w:tabs>
                <w:tab w:val="left" w:pos="709"/>
              </w:tabs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50"/>
                <w:rFonts w:ascii="Times New Roman" w:hAnsi="Times New Roman" w:cs="Times New Roman"/>
                <w:color w:val="000000"/>
                <w:sz w:val="24"/>
                <w:szCs w:val="24"/>
              </w:rPr>
              <w:t>предметных: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сформированность представлений о культуре безопасности жизнедеятель</w:t>
            </w:r>
            <w:r w:rsidRPr="00D40F91">
              <w:rPr>
                <w:rStyle w:val="22"/>
                <w:color w:val="000000"/>
              </w:rPr>
              <w:softHyphen/>
              <w:t>ности, в том числе о культуре экологической безопасности как жизненно важной социально-нравственной позиции личности, а также средстве, по</w:t>
            </w:r>
            <w:r w:rsidRPr="00D40F91">
              <w:rPr>
                <w:rStyle w:val="22"/>
                <w:color w:val="000000"/>
              </w:rPr>
              <w:softHyphen/>
              <w:t>вышающем защищенность личности, общества и государства от внешних и внутренних угроз, включая отрицательное влияние человеческого фактора;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получение знания основ государственной системы, российского законодатель</w:t>
            </w:r>
            <w:r w:rsidRPr="00D40F91">
              <w:rPr>
                <w:rStyle w:val="22"/>
                <w:color w:val="000000"/>
              </w:rPr>
              <w:softHyphen/>
              <w:t>ства, направленного на защиту населения от внешних и внутренних угроз;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сформированность представлений о необходимости отрицания экстремизма, терроризма, других действий противоправного характера, а также асоциаль</w:t>
            </w:r>
            <w:r w:rsidRPr="00D40F91">
              <w:rPr>
                <w:rStyle w:val="22"/>
                <w:color w:val="000000"/>
              </w:rPr>
              <w:softHyphen/>
              <w:t>ного поведения;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сформированность представлений о здоровом образе жизни как о средстве обе</w:t>
            </w:r>
            <w:r w:rsidRPr="00D40F91">
              <w:rPr>
                <w:rStyle w:val="22"/>
                <w:color w:val="000000"/>
              </w:rPr>
              <w:softHyphen/>
              <w:t>спечения духовного, физического и социального благополучия личности;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освоение знания распространенных опасных и чрезвычайных ситуаций при</w:t>
            </w:r>
            <w:r w:rsidRPr="00D40F91">
              <w:rPr>
                <w:rStyle w:val="22"/>
                <w:color w:val="000000"/>
              </w:rPr>
              <w:softHyphen/>
              <w:t>родного, техногенного и социального характера;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освоение знания факторов, пагубно влияющих на здоровье человека;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знания основных мер защиты (в том числе в области гражданской обо</w:t>
            </w:r>
            <w:r w:rsidRPr="00D40F91">
              <w:rPr>
                <w:rStyle w:val="22"/>
                <w:color w:val="000000"/>
              </w:rPr>
              <w:softHyphen/>
              <w:t>роны) и правил поведения в условиях опасных и чрезвычайных ситуаций;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формирование умения предвидеть возникновение опасных и чрезвычайных ситуаций по характерным для них признакам, а также использовать раз</w:t>
            </w:r>
            <w:r w:rsidRPr="00D40F91">
              <w:rPr>
                <w:rStyle w:val="22"/>
                <w:color w:val="000000"/>
              </w:rPr>
              <w:softHyphen/>
              <w:t>личные информационные источники;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развитие умения применять полученные знания в области безопасности на практике, проектировать модели личного безопасного поведения в повсе</w:t>
            </w:r>
            <w:r w:rsidRPr="00D40F91">
              <w:rPr>
                <w:rStyle w:val="22"/>
                <w:color w:val="000000"/>
              </w:rPr>
              <w:softHyphen/>
              <w:t>дневной жизни и в различных опасных и чрезвычайных ситуациях;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 xml:space="preserve">получение и освоение знания основ обороны государства и воинской </w:t>
            </w:r>
            <w:r w:rsidRPr="00D40F91">
              <w:rPr>
                <w:rStyle w:val="22"/>
                <w:color w:val="000000"/>
              </w:rPr>
              <w:lastRenderedPageBreak/>
              <w:t>службы: законодательства об обороне государства и воинской обязанности граждан; прав и обязанностей гражданина до призыва, во время призыва и прохождения во</w:t>
            </w:r>
            <w:r w:rsidRPr="00D40F91">
              <w:rPr>
                <w:rStyle w:val="22"/>
                <w:color w:val="000000"/>
              </w:rPr>
              <w:softHyphen/>
              <w:t>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освоение знания основных видов военно-профессиональной деятельности, особенностей прохождения военной службы по призыву и контракту, уволь</w:t>
            </w:r>
            <w:r w:rsidRPr="00D40F91">
              <w:rPr>
                <w:rStyle w:val="22"/>
                <w:color w:val="000000"/>
              </w:rPr>
              <w:softHyphen/>
              <w:t>нения с военной службы и пребывания в запасе;</w:t>
            </w:r>
          </w:p>
          <w:p w:rsidR="0087146A" w:rsidRPr="00D40F91" w:rsidRDefault="0087146A" w:rsidP="0087146A">
            <w:pPr>
              <w:pStyle w:val="210"/>
              <w:numPr>
                <w:ilvl w:val="0"/>
                <w:numId w:val="8"/>
              </w:numPr>
              <w:shd w:val="clear" w:color="auto" w:fill="auto"/>
              <w:tabs>
                <w:tab w:val="left" w:pos="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0F91">
              <w:rPr>
                <w:rStyle w:val="22"/>
                <w:color w:val="000000"/>
              </w:rPr>
              <w:t>владение основами медицинских знаний и оказания первой помощи постра</w:t>
            </w:r>
            <w:r w:rsidRPr="00D40F91">
              <w:rPr>
                <w:rStyle w:val="22"/>
                <w:color w:val="000000"/>
              </w:rPr>
              <w:softHyphen/>
              <w:t>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</w:t>
            </w:r>
            <w:r>
              <w:rPr>
                <w:rStyle w:val="22"/>
                <w:color w:val="000000"/>
              </w:rPr>
              <w:t>.</w:t>
            </w:r>
          </w:p>
          <w:p w:rsidR="0087146A" w:rsidRPr="00D40F91" w:rsidRDefault="0087146A" w:rsidP="000A5327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Pr="00D40F91" w:rsidRDefault="0087146A" w:rsidP="000A5327">
            <w:pPr>
              <w:tabs>
                <w:tab w:val="left" w:pos="175"/>
                <w:tab w:val="left" w:pos="317"/>
              </w:tabs>
              <w:jc w:val="both"/>
              <w:rPr>
                <w:b/>
                <w:bCs/>
                <w:lang w:eastAsia="en-US"/>
              </w:rPr>
            </w:pPr>
            <w:r w:rsidRPr="00D40F91">
              <w:rPr>
                <w:b/>
                <w:bCs/>
                <w:lang w:eastAsia="en-US"/>
              </w:rPr>
              <w:lastRenderedPageBreak/>
              <w:t xml:space="preserve">Текущий контроль: </w:t>
            </w:r>
          </w:p>
          <w:p w:rsidR="0087146A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 xml:space="preserve">Оценивание отчетов </w:t>
            </w:r>
          </w:p>
          <w:p w:rsidR="0087146A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>по выполнению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 xml:space="preserve"> практических  работ.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>Решение ситуационных задач.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>Индивидуальный опрос.</w:t>
            </w:r>
          </w:p>
          <w:p w:rsidR="0087146A" w:rsidRPr="00D40F91" w:rsidRDefault="0087146A" w:rsidP="000A5327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/>
                <w:bCs/>
                <w:lang w:eastAsia="en-US"/>
              </w:rPr>
            </w:pPr>
          </w:p>
          <w:p w:rsidR="0087146A" w:rsidRPr="00D40F91" w:rsidRDefault="0087146A" w:rsidP="000A5327">
            <w:pPr>
              <w:jc w:val="both"/>
              <w:rPr>
                <w:b/>
                <w:bCs/>
                <w:lang w:eastAsia="en-US"/>
              </w:rPr>
            </w:pPr>
            <w:r w:rsidRPr="00D40F91">
              <w:rPr>
                <w:b/>
                <w:bCs/>
                <w:lang w:eastAsia="en-US"/>
              </w:rPr>
              <w:t>Промежуточный контроль: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>Фронтальный опрос.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bCs/>
                <w:lang w:eastAsia="en-US"/>
              </w:rPr>
              <w:t>Тестирование по теме.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i/>
                <w:lang w:eastAsia="en-US"/>
              </w:rPr>
            </w:pPr>
            <w:r w:rsidRPr="00D40F91">
              <w:rPr>
                <w:lang w:eastAsia="en-US"/>
              </w:rPr>
              <w:t>Подготовка рефератов,докладов</w:t>
            </w:r>
            <w:r w:rsidRPr="00D40F91">
              <w:rPr>
                <w:i/>
                <w:lang w:eastAsia="en-US"/>
              </w:rPr>
              <w:t>.</w:t>
            </w: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Pr="00D40F91" w:rsidRDefault="0087146A" w:rsidP="000A5327">
            <w:pPr>
              <w:jc w:val="both"/>
              <w:rPr>
                <w:bCs/>
                <w:lang w:eastAsia="en-US"/>
              </w:rPr>
            </w:pPr>
          </w:p>
          <w:p w:rsidR="0087146A" w:rsidRPr="00D40F91" w:rsidRDefault="0087146A" w:rsidP="000A5327">
            <w:pPr>
              <w:jc w:val="both"/>
              <w:rPr>
                <w:b/>
                <w:bCs/>
                <w:lang w:eastAsia="en-US"/>
              </w:rPr>
            </w:pPr>
            <w:r w:rsidRPr="00D40F91">
              <w:rPr>
                <w:b/>
                <w:bCs/>
                <w:lang w:eastAsia="en-US"/>
              </w:rPr>
              <w:t>Промежуточная аттестация:</w:t>
            </w:r>
          </w:p>
          <w:p w:rsidR="0087146A" w:rsidRPr="00D40F91" w:rsidRDefault="0087146A" w:rsidP="0087146A">
            <w:pPr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jc w:val="both"/>
              <w:rPr>
                <w:bCs/>
                <w:lang w:eastAsia="en-US"/>
              </w:rPr>
            </w:pPr>
            <w:r w:rsidRPr="00D40F91">
              <w:rPr>
                <w:iCs/>
                <w:lang w:eastAsia="en-US"/>
              </w:rPr>
              <w:t xml:space="preserve"> Дифференцированный зачет</w:t>
            </w:r>
          </w:p>
          <w:p w:rsidR="0087146A" w:rsidRPr="00D40F91" w:rsidRDefault="0087146A" w:rsidP="000A5327">
            <w:pPr>
              <w:tabs>
                <w:tab w:val="left" w:pos="175"/>
                <w:tab w:val="left" w:pos="317"/>
              </w:tabs>
              <w:ind w:left="360"/>
              <w:jc w:val="both"/>
              <w:rPr>
                <w:b/>
                <w:lang w:eastAsia="en-US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lastRenderedPageBreak/>
              <w:t>ОК.03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ОК.04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ОК.06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ОК.07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ОК.08</w:t>
            </w:r>
          </w:p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ОК.03</w:t>
            </w: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ОК.04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ОК.06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ОК.07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r w:rsidRPr="005B0A9D">
              <w:rPr>
                <w:bCs/>
              </w:rPr>
              <w:t>ОК.08</w:t>
            </w:r>
          </w:p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/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ОК.03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lastRenderedPageBreak/>
              <w:t>ОК.04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ОК.06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ОК.07</w:t>
            </w: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Default="0087146A" w:rsidP="000A5327">
            <w:pPr>
              <w:tabs>
                <w:tab w:val="left" w:pos="175"/>
                <w:tab w:val="left" w:pos="317"/>
              </w:tabs>
              <w:rPr>
                <w:bCs/>
              </w:rPr>
            </w:pPr>
          </w:p>
          <w:p w:rsidR="0087146A" w:rsidRDefault="0087146A" w:rsidP="000A5327">
            <w:pPr>
              <w:tabs>
                <w:tab w:val="left" w:pos="175"/>
                <w:tab w:val="left" w:pos="317"/>
              </w:tabs>
              <w:rPr>
                <w:bCs/>
              </w:rPr>
            </w:pPr>
          </w:p>
          <w:p w:rsidR="0087146A" w:rsidRDefault="0087146A" w:rsidP="000A5327">
            <w:pPr>
              <w:tabs>
                <w:tab w:val="left" w:pos="175"/>
                <w:tab w:val="left" w:pos="317"/>
              </w:tabs>
              <w:rPr>
                <w:bCs/>
              </w:rPr>
            </w:pPr>
          </w:p>
          <w:p w:rsidR="0087146A" w:rsidRPr="00D40F91" w:rsidRDefault="0087146A" w:rsidP="000A5327">
            <w:pPr>
              <w:tabs>
                <w:tab w:val="left" w:pos="175"/>
                <w:tab w:val="left" w:pos="317"/>
              </w:tabs>
              <w:rPr>
                <w:b/>
                <w:lang w:eastAsia="en-US"/>
              </w:rPr>
            </w:pPr>
            <w:r w:rsidRPr="005B0A9D">
              <w:rPr>
                <w:bCs/>
              </w:rPr>
              <w:t>ОК.08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  <w:r>
              <w:rPr>
                <w:bCs/>
              </w:rPr>
              <w:lastRenderedPageBreak/>
              <w:t>ЛР.4</w:t>
            </w: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ЛР.7</w:t>
            </w: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ЛР.9</w:t>
            </w: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  <w:r>
              <w:rPr>
                <w:bCs/>
              </w:rPr>
              <w:t>ЛР.10</w:t>
            </w: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276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720" w:lineRule="auto"/>
              <w:rPr>
                <w:bCs/>
              </w:rPr>
            </w:pPr>
            <w:r w:rsidRPr="005B0A9D">
              <w:rPr>
                <w:bCs/>
              </w:rPr>
              <w:t>ЛР.15</w:t>
            </w: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ЛР.4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ЛР.7</w:t>
            </w:r>
          </w:p>
          <w:p w:rsidR="0087146A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ЛР.9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lastRenderedPageBreak/>
              <w:t>ЛР.10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 w:rsidRPr="005B0A9D">
              <w:rPr>
                <w:bCs/>
              </w:rPr>
              <w:t>ЛР.15</w:t>
            </w: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rPr>
                <w:bCs/>
              </w:rPr>
            </w:pPr>
          </w:p>
          <w:p w:rsidR="0087146A" w:rsidRPr="005B0A9D" w:rsidRDefault="0087146A" w:rsidP="000A5327">
            <w:pPr>
              <w:rPr>
                <w:bCs/>
              </w:rPr>
            </w:pPr>
          </w:p>
          <w:p w:rsidR="0087146A" w:rsidRPr="005B0A9D" w:rsidRDefault="0087146A" w:rsidP="000A5327">
            <w:pPr>
              <w:rPr>
                <w:bCs/>
              </w:rPr>
            </w:pPr>
          </w:p>
          <w:p w:rsidR="0087146A" w:rsidRPr="005B0A9D" w:rsidRDefault="0087146A" w:rsidP="000A5327">
            <w:pPr>
              <w:rPr>
                <w:bCs/>
              </w:rPr>
            </w:pPr>
          </w:p>
          <w:p w:rsidR="0087146A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Pr="005B0A9D" w:rsidRDefault="0087146A" w:rsidP="000A5327">
            <w:pPr>
              <w:spacing w:line="720" w:lineRule="auto"/>
              <w:rPr>
                <w:bCs/>
              </w:rPr>
            </w:pPr>
          </w:p>
          <w:p w:rsidR="0087146A" w:rsidRDefault="0087146A" w:rsidP="000A5327">
            <w:pPr>
              <w:tabs>
                <w:tab w:val="left" w:pos="175"/>
                <w:tab w:val="left" w:pos="317"/>
              </w:tabs>
              <w:rPr>
                <w:b/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Pr="0087146A" w:rsidRDefault="0087146A" w:rsidP="0087146A">
            <w:pPr>
              <w:rPr>
                <w:lang w:eastAsia="en-US"/>
              </w:rPr>
            </w:pPr>
          </w:p>
          <w:p w:rsidR="0087146A" w:rsidRDefault="0087146A" w:rsidP="0087146A">
            <w:pPr>
              <w:rPr>
                <w:lang w:eastAsia="en-US"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ЛР.4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ЛР.7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ЛР.9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>
              <w:rPr>
                <w:bCs/>
              </w:rPr>
              <w:t>ЛР.10</w:t>
            </w: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</w:p>
          <w:p w:rsidR="0087146A" w:rsidRPr="005B0A9D" w:rsidRDefault="0087146A" w:rsidP="0087146A">
            <w:pPr>
              <w:spacing w:line="360" w:lineRule="auto"/>
              <w:rPr>
                <w:bCs/>
              </w:rPr>
            </w:pPr>
            <w:r w:rsidRPr="005B0A9D">
              <w:rPr>
                <w:bCs/>
              </w:rPr>
              <w:t>ЛР.15</w:t>
            </w:r>
          </w:p>
          <w:p w:rsidR="0087146A" w:rsidRPr="0087146A" w:rsidRDefault="0087146A" w:rsidP="0087146A">
            <w:pPr>
              <w:rPr>
                <w:lang w:eastAsia="en-US"/>
              </w:rPr>
            </w:pPr>
          </w:p>
        </w:tc>
      </w:tr>
    </w:tbl>
    <w:p w:rsidR="0087146A" w:rsidRPr="00D40F91" w:rsidRDefault="0087146A" w:rsidP="0087146A">
      <w:pPr>
        <w:pStyle w:val="af3"/>
        <w:rPr>
          <w:b/>
          <w:sz w:val="20"/>
          <w:szCs w:val="20"/>
        </w:rPr>
      </w:pPr>
    </w:p>
    <w:p w:rsidR="00790D74" w:rsidRPr="0087146A" w:rsidRDefault="00790D74" w:rsidP="0087146A"/>
    <w:sectPr w:rsidR="00790D74" w:rsidRPr="0087146A" w:rsidSect="0065362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14A6" w:rsidRDefault="002114A6" w:rsidP="007045D7">
      <w:r>
        <w:separator/>
      </w:r>
    </w:p>
  </w:endnote>
  <w:endnote w:type="continuationSeparator" w:id="0">
    <w:p w:rsidR="002114A6" w:rsidRDefault="002114A6" w:rsidP="007045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332438"/>
    </w:sdtPr>
    <w:sdtContent>
      <w:p w:rsidR="006B112E" w:rsidRDefault="006A1276">
        <w:pPr>
          <w:pStyle w:val="ad"/>
          <w:jc w:val="center"/>
        </w:pPr>
        <w:fldSimple w:instr=" PAGE   \* MERGEFORMAT ">
          <w:r w:rsidR="009B5452">
            <w:rPr>
              <w:noProof/>
            </w:rPr>
            <w:t>35</w:t>
          </w:r>
        </w:fldSimple>
      </w:p>
    </w:sdtContent>
  </w:sdt>
  <w:p w:rsidR="006B112E" w:rsidRDefault="006B112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14A6" w:rsidRDefault="002114A6" w:rsidP="007045D7">
      <w:r>
        <w:separator/>
      </w:r>
    </w:p>
  </w:footnote>
  <w:footnote w:type="continuationSeparator" w:id="0">
    <w:p w:rsidR="002114A6" w:rsidRDefault="002114A6" w:rsidP="007045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9B3"/>
    <w:multiLevelType w:val="hybridMultilevel"/>
    <w:tmpl w:val="00002D12"/>
    <w:lvl w:ilvl="0" w:tplc="0000074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DC8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FB844CE"/>
    <w:multiLevelType w:val="multilevel"/>
    <w:tmpl w:val="BEC41CA6"/>
    <w:lvl w:ilvl="0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2">
    <w:nsid w:val="18471166"/>
    <w:multiLevelType w:val="hybridMultilevel"/>
    <w:tmpl w:val="3D5EC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D56EE4"/>
    <w:multiLevelType w:val="hybridMultilevel"/>
    <w:tmpl w:val="F376A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5915D5"/>
    <w:multiLevelType w:val="hybridMultilevel"/>
    <w:tmpl w:val="75DE58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3844E0"/>
    <w:multiLevelType w:val="hybridMultilevel"/>
    <w:tmpl w:val="3D5EC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7E66FC"/>
    <w:multiLevelType w:val="multilevel"/>
    <w:tmpl w:val="617EAD02"/>
    <w:lvl w:ilvl="0">
      <w:start w:val="1"/>
      <w:numFmt w:val="bullet"/>
      <w:lvlText w:val=""/>
      <w:lvlJc w:val="left"/>
      <w:pPr>
        <w:ind w:left="0" w:firstLine="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7">
    <w:nsid w:val="713311C7"/>
    <w:multiLevelType w:val="hybridMultilevel"/>
    <w:tmpl w:val="62CCA1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D1F7313"/>
    <w:multiLevelType w:val="multilevel"/>
    <w:tmpl w:val="C4D22502"/>
    <w:lvl w:ilvl="0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num w:numId="1">
    <w:abstractNumId w:val="2"/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6"/>
  </w:num>
  <w:num w:numId="7">
    <w:abstractNumId w:val="1"/>
  </w:num>
  <w:num w:numId="8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45D7"/>
    <w:rsid w:val="00075928"/>
    <w:rsid w:val="00087FDF"/>
    <w:rsid w:val="000B2C6E"/>
    <w:rsid w:val="000E392E"/>
    <w:rsid w:val="00113EBB"/>
    <w:rsid w:val="00120CD8"/>
    <w:rsid w:val="00172662"/>
    <w:rsid w:val="001C1CEB"/>
    <w:rsid w:val="001C471B"/>
    <w:rsid w:val="001E7EE0"/>
    <w:rsid w:val="00201A83"/>
    <w:rsid w:val="002114A6"/>
    <w:rsid w:val="00274587"/>
    <w:rsid w:val="002A7A10"/>
    <w:rsid w:val="002A7CDE"/>
    <w:rsid w:val="00347373"/>
    <w:rsid w:val="00414FF1"/>
    <w:rsid w:val="0048371C"/>
    <w:rsid w:val="004B4A22"/>
    <w:rsid w:val="004F1FFB"/>
    <w:rsid w:val="00517FD0"/>
    <w:rsid w:val="00527DD7"/>
    <w:rsid w:val="00541630"/>
    <w:rsid w:val="005458DC"/>
    <w:rsid w:val="005A2CD6"/>
    <w:rsid w:val="005E7B15"/>
    <w:rsid w:val="00653627"/>
    <w:rsid w:val="006A1276"/>
    <w:rsid w:val="006B112E"/>
    <w:rsid w:val="006B3475"/>
    <w:rsid w:val="006F144F"/>
    <w:rsid w:val="007045D7"/>
    <w:rsid w:val="00741D0F"/>
    <w:rsid w:val="00776DDD"/>
    <w:rsid w:val="00790D74"/>
    <w:rsid w:val="007A3FF8"/>
    <w:rsid w:val="007C368D"/>
    <w:rsid w:val="00803469"/>
    <w:rsid w:val="00865BA7"/>
    <w:rsid w:val="0087146A"/>
    <w:rsid w:val="008949A5"/>
    <w:rsid w:val="008E0017"/>
    <w:rsid w:val="00917804"/>
    <w:rsid w:val="0092746D"/>
    <w:rsid w:val="0096472A"/>
    <w:rsid w:val="009B5452"/>
    <w:rsid w:val="009B6DC7"/>
    <w:rsid w:val="00A36603"/>
    <w:rsid w:val="00A66D9E"/>
    <w:rsid w:val="00AC3E5C"/>
    <w:rsid w:val="00AF1363"/>
    <w:rsid w:val="00B11949"/>
    <w:rsid w:val="00B66C76"/>
    <w:rsid w:val="00B81B54"/>
    <w:rsid w:val="00B8261D"/>
    <w:rsid w:val="00C05D22"/>
    <w:rsid w:val="00C365B1"/>
    <w:rsid w:val="00C56A61"/>
    <w:rsid w:val="00C906F6"/>
    <w:rsid w:val="00CE3AE2"/>
    <w:rsid w:val="00CF4283"/>
    <w:rsid w:val="00CF5535"/>
    <w:rsid w:val="00D9705F"/>
    <w:rsid w:val="00E43691"/>
    <w:rsid w:val="00E45827"/>
    <w:rsid w:val="00E63FBE"/>
    <w:rsid w:val="00E652E4"/>
    <w:rsid w:val="00EB2ADD"/>
    <w:rsid w:val="00EF0E73"/>
    <w:rsid w:val="00F412E3"/>
    <w:rsid w:val="00F6698C"/>
    <w:rsid w:val="00F7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90D74"/>
    <w:pPr>
      <w:keepNext/>
      <w:autoSpaceDE w:val="0"/>
      <w:autoSpaceDN w:val="0"/>
      <w:ind w:firstLine="284"/>
      <w:outlineLvl w:val="0"/>
    </w:pPr>
  </w:style>
  <w:style w:type="paragraph" w:styleId="4">
    <w:name w:val="heading 4"/>
    <w:basedOn w:val="a"/>
    <w:next w:val="a"/>
    <w:link w:val="40"/>
    <w:unhideWhenUsed/>
    <w:qFormat/>
    <w:rsid w:val="00790D74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045D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045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next w:val="a4"/>
    <w:link w:val="a5"/>
    <w:qFormat/>
    <w:rsid w:val="007045D7"/>
    <w:pPr>
      <w:spacing w:line="360" w:lineRule="auto"/>
      <w:jc w:val="center"/>
    </w:pPr>
    <w:rPr>
      <w:b/>
      <w:szCs w:val="20"/>
      <w:lang w:eastAsia="ar-SA"/>
    </w:rPr>
  </w:style>
  <w:style w:type="character" w:customStyle="1" w:styleId="a5">
    <w:name w:val="Подзаголовок Знак"/>
    <w:basedOn w:val="a0"/>
    <w:link w:val="a3"/>
    <w:rsid w:val="007045D7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6">
    <w:name w:val="No Spacing"/>
    <w:uiPriority w:val="1"/>
    <w:qFormat/>
    <w:rsid w:val="00704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ПООПобычный"/>
    <w:basedOn w:val="a8"/>
    <w:link w:val="a9"/>
    <w:qFormat/>
    <w:rsid w:val="007045D7"/>
    <w:pPr>
      <w:widowControl w:val="0"/>
    </w:pPr>
    <w:rPr>
      <w:b/>
      <w:lang w:val="en-US" w:eastAsia="nl-NL"/>
    </w:rPr>
  </w:style>
  <w:style w:type="character" w:customStyle="1" w:styleId="a9">
    <w:name w:val="ПООПобычный Знак"/>
    <w:link w:val="a7"/>
    <w:rsid w:val="007045D7"/>
    <w:rPr>
      <w:rFonts w:ascii="Times New Roman" w:eastAsia="Times New Roman" w:hAnsi="Times New Roman" w:cs="Times New Roman"/>
      <w:b/>
      <w:sz w:val="24"/>
      <w:szCs w:val="24"/>
      <w:lang w:val="en-US" w:eastAsia="nl-NL"/>
    </w:rPr>
  </w:style>
  <w:style w:type="paragraph" w:styleId="a4">
    <w:name w:val="Body Text"/>
    <w:basedOn w:val="a"/>
    <w:link w:val="aa"/>
    <w:uiPriority w:val="99"/>
    <w:semiHidden/>
    <w:unhideWhenUsed/>
    <w:rsid w:val="007045D7"/>
    <w:pPr>
      <w:spacing w:after="120"/>
    </w:pPr>
  </w:style>
  <w:style w:type="character" w:customStyle="1" w:styleId="aa">
    <w:name w:val="Основной текст Знак"/>
    <w:basedOn w:val="a0"/>
    <w:link w:val="a4"/>
    <w:uiPriority w:val="99"/>
    <w:semiHidden/>
    <w:rsid w:val="007045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7045D7"/>
  </w:style>
  <w:style w:type="paragraph" w:styleId="ab">
    <w:name w:val="header"/>
    <w:basedOn w:val="a"/>
    <w:link w:val="ac"/>
    <w:uiPriority w:val="99"/>
    <w:semiHidden/>
    <w:unhideWhenUsed/>
    <w:rsid w:val="007045D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7045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7045D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045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7C368D"/>
    <w:pPr>
      <w:spacing w:before="100" w:beforeAutospacing="1" w:after="100" w:afterAutospacing="1"/>
    </w:pPr>
  </w:style>
  <w:style w:type="character" w:customStyle="1" w:styleId="c0">
    <w:name w:val="c0"/>
    <w:basedOn w:val="a0"/>
    <w:rsid w:val="007C368D"/>
  </w:style>
  <w:style w:type="paragraph" w:customStyle="1" w:styleId="11">
    <w:name w:val="Без интервала1"/>
    <w:rsid w:val="006B3475"/>
    <w:pPr>
      <w:suppressAutoHyphens/>
      <w:spacing w:after="0" w:line="100" w:lineRule="atLeast"/>
    </w:pPr>
    <w:rPr>
      <w:rFonts w:ascii="Calibri" w:eastAsia="Arial Unicode MS" w:hAnsi="Calibri" w:cs="Calibri"/>
      <w:kern w:val="1"/>
    </w:rPr>
  </w:style>
  <w:style w:type="table" w:styleId="af">
    <w:name w:val="Table Grid"/>
    <w:basedOn w:val="a1"/>
    <w:uiPriority w:val="59"/>
    <w:rsid w:val="002A7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90D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90D74"/>
    <w:rPr>
      <w:rFonts w:eastAsiaTheme="minorEastAsia"/>
      <w:b/>
      <w:bCs/>
      <w:sz w:val="28"/>
      <w:szCs w:val="28"/>
      <w:lang w:eastAsia="ru-RU"/>
    </w:rPr>
  </w:style>
  <w:style w:type="character" w:customStyle="1" w:styleId="FontStyle63">
    <w:name w:val="Font Style63"/>
    <w:uiPriority w:val="99"/>
    <w:rsid w:val="00790D74"/>
    <w:rPr>
      <w:rFonts w:ascii="Century Schoolbook" w:hAnsi="Century Schoolbook" w:cs="Century Schoolbook"/>
      <w:sz w:val="16"/>
      <w:szCs w:val="16"/>
    </w:rPr>
  </w:style>
  <w:style w:type="paragraph" w:styleId="af0">
    <w:name w:val="Balloon Text"/>
    <w:basedOn w:val="a"/>
    <w:link w:val="af1"/>
    <w:uiPriority w:val="99"/>
    <w:semiHidden/>
    <w:unhideWhenUsed/>
    <w:rsid w:val="00517FD0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17FD0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F412E3"/>
    <w:rPr>
      <w:color w:val="0000FF"/>
      <w:u w:val="single"/>
    </w:rPr>
  </w:style>
  <w:style w:type="paragraph" w:styleId="af3">
    <w:name w:val="List Paragraph"/>
    <w:basedOn w:val="a"/>
    <w:uiPriority w:val="34"/>
    <w:qFormat/>
    <w:rsid w:val="00F412E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87146A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21">
    <w:name w:val="Основной текст (2)_"/>
    <w:link w:val="210"/>
    <w:uiPriority w:val="99"/>
    <w:locked/>
    <w:rsid w:val="0087146A"/>
    <w:rPr>
      <w:rFonts w:ascii="Century Schoolbook" w:hAnsi="Century Schoolbook" w:cs="Century Schoolbook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87146A"/>
    <w:pPr>
      <w:widowControl w:val="0"/>
      <w:shd w:val="clear" w:color="auto" w:fill="FFFFFF"/>
      <w:spacing w:line="221" w:lineRule="exact"/>
      <w:ind w:hanging="600"/>
      <w:jc w:val="both"/>
    </w:pPr>
    <w:rPr>
      <w:rFonts w:ascii="Century Schoolbook" w:eastAsiaTheme="minorHAnsi" w:hAnsi="Century Schoolbook" w:cs="Century Schoolbook"/>
      <w:sz w:val="21"/>
      <w:szCs w:val="21"/>
      <w:lang w:eastAsia="en-US"/>
    </w:rPr>
  </w:style>
  <w:style w:type="character" w:customStyle="1" w:styleId="5">
    <w:name w:val="Основной текст (5)_"/>
    <w:link w:val="51"/>
    <w:uiPriority w:val="99"/>
    <w:locked/>
    <w:rsid w:val="0087146A"/>
    <w:rPr>
      <w:rFonts w:ascii="Century Schoolbook" w:hAnsi="Century Schoolbook" w:cs="Century Schoolbook"/>
      <w:i/>
      <w:iCs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7146A"/>
    <w:pPr>
      <w:widowControl w:val="0"/>
      <w:shd w:val="clear" w:color="auto" w:fill="FFFFFF"/>
      <w:spacing w:before="600" w:after="240" w:line="259" w:lineRule="exact"/>
      <w:jc w:val="center"/>
    </w:pPr>
    <w:rPr>
      <w:rFonts w:ascii="Century Schoolbook" w:eastAsiaTheme="minorHAnsi" w:hAnsi="Century Schoolbook" w:cs="Century Schoolbook"/>
      <w:i/>
      <w:iCs/>
      <w:sz w:val="22"/>
      <w:szCs w:val="22"/>
      <w:lang w:eastAsia="en-US"/>
    </w:rPr>
  </w:style>
  <w:style w:type="character" w:customStyle="1" w:styleId="100">
    <w:name w:val="Основной текст (10)_"/>
    <w:link w:val="101"/>
    <w:uiPriority w:val="99"/>
    <w:locked/>
    <w:rsid w:val="0087146A"/>
    <w:rPr>
      <w:rFonts w:ascii="Century Schoolbook" w:hAnsi="Century Schoolbook" w:cs="Century Schoolbook"/>
      <w:b/>
      <w:bCs/>
      <w:i/>
      <w:iCs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87146A"/>
    <w:pPr>
      <w:widowControl w:val="0"/>
      <w:shd w:val="clear" w:color="auto" w:fill="FFFFFF"/>
      <w:spacing w:before="60" w:line="230" w:lineRule="exact"/>
      <w:jc w:val="both"/>
    </w:pPr>
    <w:rPr>
      <w:rFonts w:ascii="Century Schoolbook" w:eastAsiaTheme="minorHAnsi" w:hAnsi="Century Schoolbook" w:cs="Century Schoolbook"/>
      <w:b/>
      <w:bCs/>
      <w:i/>
      <w:iCs/>
      <w:sz w:val="21"/>
      <w:szCs w:val="21"/>
      <w:lang w:eastAsia="en-US"/>
    </w:rPr>
  </w:style>
  <w:style w:type="character" w:customStyle="1" w:styleId="22">
    <w:name w:val="Основной текст (2)"/>
    <w:basedOn w:val="21"/>
    <w:uiPriority w:val="99"/>
    <w:rsid w:val="0087146A"/>
  </w:style>
  <w:style w:type="character" w:customStyle="1" w:styleId="50">
    <w:name w:val="Основной текст (5)"/>
    <w:basedOn w:val="5"/>
    <w:uiPriority w:val="99"/>
    <w:rsid w:val="0087146A"/>
  </w:style>
  <w:style w:type="character" w:customStyle="1" w:styleId="102">
    <w:name w:val="Основной текст (10)"/>
    <w:basedOn w:val="100"/>
    <w:uiPriority w:val="99"/>
    <w:rsid w:val="008714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nanium.com/catalog.php?item=booksearch&amp;code=%D0%9E%D0%91%D0%9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10685</Words>
  <Characters>60909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 Халиуллина</dc:creator>
  <cp:lastModifiedBy>1</cp:lastModifiedBy>
  <cp:revision>2</cp:revision>
  <cp:lastPrinted>2022-01-05T06:17:00Z</cp:lastPrinted>
  <dcterms:created xsi:type="dcterms:W3CDTF">2022-03-02T06:59:00Z</dcterms:created>
  <dcterms:modified xsi:type="dcterms:W3CDTF">2022-03-02T06:59:00Z</dcterms:modified>
</cp:coreProperties>
</file>